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34" w:type="dxa"/>
        <w:jc w:val="center"/>
        <w:tblBorders>
          <w:top w:val="single" w:sz="4" w:space="0" w:color="auto"/>
          <w:left w:val="none" w:sz="0" w:space="0" w:color="auto"/>
          <w:bottom w:val="single" w:sz="2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2111"/>
        <w:gridCol w:w="893"/>
        <w:gridCol w:w="4147"/>
        <w:gridCol w:w="2313"/>
        <w:gridCol w:w="34"/>
      </w:tblGrid>
      <w:tr w:rsidR="001253E7" w14:paraId="30D98F39" w14:textId="77777777" w:rsidTr="00927675">
        <w:trPr>
          <w:trHeight w:val="1008"/>
          <w:jc w:val="center"/>
        </w:trPr>
        <w:tc>
          <w:tcPr>
            <w:tcW w:w="2347" w:type="dxa"/>
            <w:gridSpan w:val="2"/>
            <w:vMerge w:val="restart"/>
            <w:tcBorders>
              <w:top w:val="single" w:sz="18" w:space="0" w:color="auto"/>
              <w:right w:val="nil"/>
            </w:tcBorders>
            <w:vAlign w:val="center"/>
          </w:tcPr>
          <w:p w14:paraId="6A6CCD78" w14:textId="65192B5E" w:rsidR="00D72741" w:rsidRDefault="00CF79A4" w:rsidP="009E2B42">
            <w:pPr>
              <w:ind w:left="-115"/>
            </w:pPr>
            <w:r>
              <w:rPr>
                <w:rFonts w:cs="Times New Roman"/>
                <w:noProof/>
                <w:lang w:val="en-MY" w:eastAsia="en-MY"/>
              </w:rPr>
              <w:drawing>
                <wp:inline distT="0" distB="0" distL="0" distR="0" wp14:anchorId="11A19B81" wp14:editId="7FD75BFB">
                  <wp:extent cx="1417320" cy="341335"/>
                  <wp:effectExtent l="0" t="0" r="0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34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B13618A" w14:textId="7C9AC699" w:rsidR="00D72741" w:rsidRPr="006F56D7" w:rsidRDefault="00CF79A4" w:rsidP="007F6D7A">
            <w:pPr>
              <w:spacing w:before="280"/>
              <w:jc w:val="center"/>
              <w:rPr>
                <w:rFonts w:asciiTheme="majorBidi" w:hAnsiTheme="majorBidi" w:cstheme="majorBidi"/>
              </w:rPr>
            </w:pPr>
            <w:r w:rsidRPr="00263C6E">
              <w:rPr>
                <w:rFonts w:ascii="Times New Roman" w:hAnsi="Times New Roman" w:cs="Times New Roman"/>
                <w:sz w:val="28"/>
                <w:szCs w:val="24"/>
                <w:lang w:val="en-GB"/>
              </w:rPr>
              <w:t>Jou</w:t>
            </w:r>
            <w:r>
              <w:rPr>
                <w:rFonts w:ascii="Times New Roman" w:hAnsi="Times New Roman" w:cs="Times New Roman"/>
                <w:sz w:val="28"/>
                <w:szCs w:val="24"/>
                <w:lang w:val="en-GB"/>
              </w:rPr>
              <w:t>rnal of Advanced Research Design</w:t>
            </w:r>
          </w:p>
        </w:tc>
        <w:tc>
          <w:tcPr>
            <w:tcW w:w="2347" w:type="dxa"/>
            <w:gridSpan w:val="2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6191C904" w14:textId="7FECFDFD" w:rsidR="00D72741" w:rsidRPr="006F672B" w:rsidRDefault="001253E7" w:rsidP="0061073B">
            <w:pPr>
              <w:pStyle w:val="NormalWeb"/>
              <w:ind w:right="-155"/>
              <w:jc w:val="right"/>
            </w:pPr>
            <w:r>
              <w:rPr>
                <w:noProof/>
                <w:lang w:val="en-MY" w:eastAsia="en-MY"/>
              </w:rPr>
              <w:drawing>
                <wp:inline distT="0" distB="0" distL="0" distR="0" wp14:anchorId="4A312E68" wp14:editId="6F254651">
                  <wp:extent cx="801367" cy="1133475"/>
                  <wp:effectExtent l="0" t="0" r="0" b="0"/>
                  <wp:docPr id="2" name="Picture 2" descr="C:\Users\user\Documents\Semarak Ilmu\Journals\1) ARD\ARD New Cover2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Semarak Ilmu\Journals\1) ARD\ARD New Cover2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67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3E7" w14:paraId="233D5FD0" w14:textId="77777777" w:rsidTr="001253E7">
        <w:trPr>
          <w:trHeight w:val="771"/>
          <w:jc w:val="center"/>
        </w:trPr>
        <w:tc>
          <w:tcPr>
            <w:tcW w:w="2347" w:type="dxa"/>
            <w:gridSpan w:val="2"/>
            <w:vMerge/>
            <w:tcBorders>
              <w:bottom w:val="single" w:sz="18" w:space="0" w:color="auto"/>
              <w:right w:val="nil"/>
            </w:tcBorders>
          </w:tcPr>
          <w:p w14:paraId="25583F59" w14:textId="77777777" w:rsidR="00D72741" w:rsidRDefault="00D72741" w:rsidP="009E2B42"/>
        </w:tc>
        <w:tc>
          <w:tcPr>
            <w:tcW w:w="504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70DE1BB" w14:textId="77777777" w:rsidR="004E027B" w:rsidRDefault="00D72741" w:rsidP="00CF5605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J</w:t>
            </w:r>
            <w:r w:rsidRPr="006F56D7">
              <w:rPr>
                <w:sz w:val="16"/>
                <w:szCs w:val="14"/>
              </w:rPr>
              <w:t>ournal homepage:</w:t>
            </w:r>
          </w:p>
          <w:p w14:paraId="24956727" w14:textId="0C9B4A00" w:rsidR="00B73F7C" w:rsidRPr="00B73F7C" w:rsidRDefault="00892581" w:rsidP="00CF5605">
            <w:pPr>
              <w:jc w:val="center"/>
              <w:rPr>
                <w:sz w:val="16"/>
                <w:szCs w:val="16"/>
              </w:rPr>
            </w:pPr>
            <w:hyperlink r:id="rId10" w:history="1">
              <w:r w:rsidR="00884D74" w:rsidRPr="00B73F7C">
                <w:rPr>
                  <w:rStyle w:val="Hyperlink"/>
                  <w:sz w:val="16"/>
                  <w:szCs w:val="16"/>
                  <w:u w:val="none"/>
                </w:rPr>
                <w:t>https://akademiabaru.com/submit/index.php/ard</w:t>
              </w:r>
            </w:hyperlink>
          </w:p>
          <w:p w14:paraId="4B700B1C" w14:textId="12A317B1" w:rsidR="00D72741" w:rsidRPr="00B73F7C" w:rsidRDefault="006B0FCE" w:rsidP="00B73F7C">
            <w:pPr>
              <w:jc w:val="center"/>
              <w:rPr>
                <w:color w:val="0070C0"/>
                <w:sz w:val="16"/>
                <w:szCs w:val="16"/>
              </w:rPr>
            </w:pPr>
            <w:r w:rsidRPr="00B73F7C">
              <w:rPr>
                <w:rFonts w:cs="Calibri"/>
                <w:sz w:val="16"/>
                <w:szCs w:val="16"/>
                <w:lang w:val="en-GB"/>
              </w:rPr>
              <w:t>ISSN: 2289-7984</w:t>
            </w:r>
          </w:p>
        </w:tc>
        <w:tc>
          <w:tcPr>
            <w:tcW w:w="2347" w:type="dxa"/>
            <w:gridSpan w:val="2"/>
            <w:vMerge/>
            <w:tcBorders>
              <w:left w:val="nil"/>
              <w:bottom w:val="single" w:sz="18" w:space="0" w:color="auto"/>
            </w:tcBorders>
          </w:tcPr>
          <w:p w14:paraId="24671FD8" w14:textId="77777777" w:rsidR="00D72741" w:rsidRPr="006F672B" w:rsidRDefault="00D72741" w:rsidP="009E2B42"/>
        </w:tc>
      </w:tr>
      <w:tr w:rsidR="003F5EA9" w14:paraId="5922E307" w14:textId="77777777" w:rsidTr="00927675">
        <w:trPr>
          <w:trHeight w:val="20"/>
          <w:jc w:val="center"/>
        </w:trPr>
        <w:tc>
          <w:tcPr>
            <w:tcW w:w="9734" w:type="dxa"/>
            <w:gridSpan w:val="6"/>
            <w:tcBorders>
              <w:top w:val="nil"/>
              <w:bottom w:val="nil"/>
            </w:tcBorders>
            <w:vAlign w:val="center"/>
          </w:tcPr>
          <w:p w14:paraId="049166D6" w14:textId="77777777" w:rsidR="003F5EA9" w:rsidRPr="00C604C0" w:rsidRDefault="003F5EA9" w:rsidP="00927675">
            <w:pPr>
              <w:rPr>
                <w:szCs w:val="24"/>
              </w:rPr>
            </w:pPr>
            <w:bookmarkStart w:id="0" w:name="_GoBack"/>
            <w:bookmarkEnd w:id="0"/>
          </w:p>
        </w:tc>
      </w:tr>
      <w:tr w:rsidR="009046E8" w14:paraId="1AEE02C6" w14:textId="77777777" w:rsidTr="007B53F1">
        <w:trPr>
          <w:trHeight w:val="20"/>
          <w:jc w:val="center"/>
        </w:trPr>
        <w:tc>
          <w:tcPr>
            <w:tcW w:w="9734" w:type="dxa"/>
            <w:gridSpan w:val="6"/>
            <w:tcBorders>
              <w:top w:val="nil"/>
              <w:bottom w:val="nil"/>
            </w:tcBorders>
            <w:vAlign w:val="center"/>
          </w:tcPr>
          <w:p w14:paraId="2A6C61BB" w14:textId="6AB37F96" w:rsidR="009046E8" w:rsidRPr="003677BF" w:rsidRDefault="003677BF" w:rsidP="003677BF">
            <w:pPr>
              <w:ind w:left="-113"/>
              <w:rPr>
                <w:rFonts w:cstheme="minorHAnsi"/>
                <w:sz w:val="32"/>
                <w:szCs w:val="32"/>
              </w:rPr>
            </w:pPr>
            <w:r w:rsidRPr="003677BF">
              <w:rPr>
                <w:sz w:val="32"/>
                <w:szCs w:val="32"/>
              </w:rPr>
              <w:t>Title of Manuscript (Capital Letter of Each Word; Font type: Calibri; Font size: 16; Align Left)</w:t>
            </w:r>
          </w:p>
        </w:tc>
      </w:tr>
      <w:tr w:rsidR="003F5EA9" w14:paraId="224FCA47" w14:textId="77777777" w:rsidTr="00927675">
        <w:trPr>
          <w:trHeight w:val="20"/>
          <w:jc w:val="center"/>
        </w:trPr>
        <w:tc>
          <w:tcPr>
            <w:tcW w:w="9734" w:type="dxa"/>
            <w:gridSpan w:val="6"/>
            <w:tcBorders>
              <w:top w:val="nil"/>
              <w:bottom w:val="nil"/>
            </w:tcBorders>
            <w:vAlign w:val="center"/>
          </w:tcPr>
          <w:p w14:paraId="37ED367A" w14:textId="77777777" w:rsidR="003F5EA9" w:rsidRPr="005F46AF" w:rsidRDefault="003F5EA9" w:rsidP="00927675">
            <w:pPr>
              <w:rPr>
                <w:rFonts w:cstheme="minorHAnsi"/>
                <w:noProof/>
                <w:color w:val="FF0000"/>
                <w:szCs w:val="24"/>
              </w:rPr>
            </w:pPr>
          </w:p>
        </w:tc>
      </w:tr>
      <w:tr w:rsidR="003F5EA9" w14:paraId="5AE54FC6" w14:textId="77777777" w:rsidTr="005F46AF">
        <w:trPr>
          <w:trHeight w:val="585"/>
          <w:jc w:val="center"/>
        </w:trPr>
        <w:tc>
          <w:tcPr>
            <w:tcW w:w="9734" w:type="dxa"/>
            <w:gridSpan w:val="6"/>
            <w:tcBorders>
              <w:top w:val="nil"/>
              <w:bottom w:val="nil"/>
            </w:tcBorders>
            <w:vAlign w:val="center"/>
          </w:tcPr>
          <w:p w14:paraId="67C40CE5" w14:textId="1DE712F2" w:rsidR="005F46AF" w:rsidRDefault="003677BF" w:rsidP="005F46AF">
            <w:pPr>
              <w:pStyle w:val="BodyText"/>
              <w:spacing w:after="0" w:line="240" w:lineRule="auto"/>
              <w:ind w:left="-108"/>
              <w:rPr>
                <w:rFonts w:asciiTheme="minorHAnsi" w:hAnsiTheme="minorHAnsi" w:cstheme="minorHAnsi"/>
                <w:szCs w:val="24"/>
                <w:lang w:val="en-SG"/>
              </w:rPr>
            </w:pPr>
            <w:r w:rsidRPr="003677BF">
              <w:rPr>
                <w:rFonts w:asciiTheme="minorHAnsi" w:hAnsiTheme="minorHAnsi" w:cstheme="minorHAnsi"/>
                <w:szCs w:val="24"/>
                <w:lang w:val="en-SG"/>
              </w:rPr>
              <w:t>Full</w:t>
            </w:r>
            <w:r>
              <w:rPr>
                <w:rFonts w:asciiTheme="minorHAnsi" w:hAnsiTheme="minorHAnsi" w:cstheme="minorHAnsi"/>
                <w:szCs w:val="24"/>
                <w:lang w:val="en-SG"/>
              </w:rPr>
              <w:t xml:space="preserve"> Name</w:t>
            </w:r>
            <w:r w:rsidRPr="003677BF">
              <w:rPr>
                <w:rFonts w:asciiTheme="minorHAnsi" w:hAnsiTheme="minorHAnsi" w:cstheme="minorHAnsi"/>
                <w:szCs w:val="24"/>
                <w:vertAlign w:val="superscript"/>
                <w:lang w:val="en-SG"/>
              </w:rPr>
              <w:t xml:space="preserve">1 </w:t>
            </w:r>
            <w:r>
              <w:rPr>
                <w:rFonts w:asciiTheme="minorHAnsi" w:hAnsiTheme="minorHAnsi" w:cstheme="minorHAnsi"/>
                <w:szCs w:val="24"/>
                <w:lang w:val="en-SG"/>
              </w:rPr>
              <w:t>, Corresponding Author</w:t>
            </w:r>
            <w:r w:rsidRPr="003677BF">
              <w:rPr>
                <w:rFonts w:asciiTheme="minorHAnsi" w:hAnsiTheme="minorHAnsi" w:cstheme="minorHAnsi"/>
                <w:szCs w:val="24"/>
                <w:vertAlign w:val="superscript"/>
                <w:lang w:val="en-SG"/>
              </w:rPr>
              <w:t>1</w:t>
            </w:r>
            <w:r>
              <w:rPr>
                <w:rFonts w:asciiTheme="minorHAnsi" w:hAnsiTheme="minorHAnsi" w:cstheme="minorHAnsi"/>
                <w:szCs w:val="24"/>
                <w:vertAlign w:val="superscript"/>
                <w:lang w:val="en-SG"/>
              </w:rPr>
              <w:t>,</w:t>
            </w:r>
            <w:r>
              <w:rPr>
                <w:rStyle w:val="FootnoteReference"/>
                <w:rFonts w:asciiTheme="minorHAnsi" w:hAnsiTheme="minorHAnsi" w:cstheme="minorHAnsi"/>
                <w:szCs w:val="24"/>
                <w:lang w:val="en-SG"/>
              </w:rPr>
              <w:footnoteReference w:id="1"/>
            </w:r>
            <w:r w:rsidRPr="003677BF">
              <w:rPr>
                <w:rFonts w:asciiTheme="minorHAnsi" w:hAnsiTheme="minorHAnsi" w:cstheme="minorHAnsi"/>
                <w:szCs w:val="24"/>
                <w:lang w:val="en-SG"/>
              </w:rPr>
              <w:t xml:space="preserve"> , Author</w:t>
            </w:r>
            <w:r w:rsidRPr="003677BF">
              <w:rPr>
                <w:rFonts w:asciiTheme="minorHAnsi" w:hAnsiTheme="minorHAnsi" w:cstheme="minorHAnsi"/>
                <w:szCs w:val="24"/>
                <w:vertAlign w:val="superscript"/>
                <w:lang w:val="en-SG"/>
              </w:rPr>
              <w:t>2</w:t>
            </w:r>
            <w:r w:rsidRPr="003677BF">
              <w:rPr>
                <w:rFonts w:asciiTheme="minorHAnsi" w:hAnsiTheme="minorHAnsi" w:cstheme="minorHAnsi"/>
                <w:szCs w:val="24"/>
                <w:lang w:val="en-SG"/>
              </w:rPr>
              <w:t xml:space="preserve"> (All Authors names must be written in a FULL NAME; Font type: Calibri; Font size: 12; Paragraph: Align Left), encouraged to collaborate with </w:t>
            </w:r>
            <w:proofErr w:type="spellStart"/>
            <w:r w:rsidRPr="003677BF">
              <w:rPr>
                <w:rFonts w:asciiTheme="minorHAnsi" w:hAnsiTheme="minorHAnsi" w:cstheme="minorHAnsi"/>
                <w:szCs w:val="24"/>
                <w:lang w:val="en-SG"/>
              </w:rPr>
              <w:t>intl</w:t>
            </w:r>
            <w:proofErr w:type="spellEnd"/>
            <w:r w:rsidRPr="003677BF">
              <w:rPr>
                <w:rFonts w:asciiTheme="minorHAnsi" w:hAnsiTheme="minorHAnsi" w:cstheme="minorHAnsi"/>
                <w:szCs w:val="24"/>
                <w:lang w:val="en-SG"/>
              </w:rPr>
              <w:t xml:space="preserve"> author</w:t>
            </w:r>
          </w:p>
          <w:p w14:paraId="7A09894D" w14:textId="2B125C7D" w:rsidR="003677BF" w:rsidRPr="005F46AF" w:rsidRDefault="003677BF" w:rsidP="005F46AF">
            <w:pPr>
              <w:pStyle w:val="BodyText"/>
              <w:spacing w:after="0" w:line="240" w:lineRule="auto"/>
              <w:ind w:left="-108"/>
              <w:rPr>
                <w:rFonts w:asciiTheme="minorHAnsi" w:eastAsia="Symbol" w:hAnsiTheme="minorHAnsi" w:cstheme="minorHAnsi"/>
                <w:szCs w:val="24"/>
              </w:rPr>
            </w:pPr>
          </w:p>
        </w:tc>
      </w:tr>
      <w:tr w:rsidR="008E4DEC" w14:paraId="7BF997C7" w14:textId="77777777" w:rsidTr="00927675">
        <w:trPr>
          <w:gridAfter w:val="1"/>
          <w:wAfter w:w="34" w:type="dxa"/>
          <w:trHeight w:val="20"/>
          <w:jc w:val="center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4D81898" w14:textId="7041F1F7" w:rsidR="00466763" w:rsidRPr="005F46AF" w:rsidRDefault="005F46AF" w:rsidP="00927675">
            <w:pPr>
              <w:ind w:left="-86"/>
              <w:rPr>
                <w:rFonts w:eastAsia="Times New Roman" w:cstheme="minorHAnsi"/>
                <w:iCs/>
                <w:sz w:val="16"/>
                <w:szCs w:val="16"/>
                <w:vertAlign w:val="superscript"/>
              </w:rPr>
            </w:pPr>
            <w:r>
              <w:rPr>
                <w:rFonts w:eastAsia="Times New Roman" w:cstheme="minorHAnsi"/>
                <w:i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464" w:type="dxa"/>
            <w:gridSpan w:val="4"/>
            <w:tcBorders>
              <w:top w:val="nil"/>
              <w:left w:val="nil"/>
              <w:bottom w:val="nil"/>
            </w:tcBorders>
          </w:tcPr>
          <w:p w14:paraId="71343C48" w14:textId="3156CCF9" w:rsidR="00466763" w:rsidRPr="005F46AF" w:rsidRDefault="005F46AF" w:rsidP="005F46AF">
            <w:pPr>
              <w:tabs>
                <w:tab w:val="left" w:pos="490"/>
              </w:tabs>
              <w:spacing w:line="195" w:lineRule="exact"/>
              <w:rPr>
                <w:rFonts w:eastAsia="Times New Roman" w:cstheme="minorHAnsi"/>
                <w:sz w:val="16"/>
                <w:szCs w:val="16"/>
                <w:lang w:val="en-GB"/>
              </w:rPr>
            </w:pPr>
            <w:r>
              <w:rPr>
                <w:rFonts w:ascii="Calibri"/>
                <w:spacing w:val="-1"/>
                <w:sz w:val="16"/>
              </w:rPr>
              <w:t>Electrical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Engineering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Department,</w:t>
            </w:r>
            <w:r>
              <w:rPr>
                <w:rFonts w:ascii="Calibri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</w:rPr>
              <w:t>Politeknik</w:t>
            </w:r>
            <w:proofErr w:type="spellEnd"/>
            <w:r>
              <w:rPr>
                <w:rFonts w:ascii="Calibri"/>
                <w:spacing w:val="-1"/>
                <w:sz w:val="16"/>
              </w:rPr>
              <w:t xml:space="preserve"> Port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Dickson,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Malaysia</w:t>
            </w:r>
          </w:p>
        </w:tc>
      </w:tr>
      <w:tr w:rsidR="008E4DEC" w14:paraId="1892B2E8" w14:textId="77777777" w:rsidTr="00927675">
        <w:trPr>
          <w:gridAfter w:val="1"/>
          <w:wAfter w:w="34" w:type="dxa"/>
          <w:trHeight w:val="20"/>
          <w:jc w:val="center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140B6CA" w14:textId="2CEC8805" w:rsidR="009E2B42" w:rsidRDefault="005F46AF" w:rsidP="00927675">
            <w:pPr>
              <w:ind w:left="-86"/>
              <w:rPr>
                <w:rFonts w:eastAsia="Times New Roman" w:cs="Times New Roman"/>
                <w:iCs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464" w:type="dxa"/>
            <w:gridSpan w:val="4"/>
            <w:tcBorders>
              <w:top w:val="nil"/>
              <w:left w:val="nil"/>
              <w:bottom w:val="nil"/>
            </w:tcBorders>
          </w:tcPr>
          <w:p w14:paraId="41DAFACC" w14:textId="77777777" w:rsidR="005F46AF" w:rsidRDefault="005F46AF" w:rsidP="005F46AF">
            <w:pPr>
              <w:tabs>
                <w:tab w:val="left" w:pos="490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Mechanical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Engineering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Department,</w:t>
            </w:r>
            <w:r>
              <w:rPr>
                <w:rFonts w:ascii="Calibri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</w:rPr>
              <w:t>Politeknik</w:t>
            </w:r>
            <w:proofErr w:type="spellEnd"/>
            <w:r>
              <w:rPr>
                <w:rFonts w:ascii="Calibri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</w:rPr>
              <w:t>Muadzam</w:t>
            </w:r>
            <w:proofErr w:type="spellEnd"/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Shah,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Malaysia</w:t>
            </w:r>
          </w:p>
          <w:p w14:paraId="1AB122DA" w14:textId="77777777" w:rsidR="009E2B42" w:rsidRDefault="009E2B42" w:rsidP="008E5C16">
            <w:pPr>
              <w:ind w:left="-115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8E4DEC" w:rsidRPr="007862A5" w14:paraId="39211759" w14:textId="77777777" w:rsidTr="00927675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4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E61A1D" w14:textId="77777777" w:rsidR="003F5EA9" w:rsidRPr="007862A5" w:rsidRDefault="003F5EA9" w:rsidP="00927675">
            <w:pPr>
              <w:spacing w:before="240" w:after="120"/>
              <w:rPr>
                <w:b/>
                <w:bCs/>
                <w:sz w:val="18"/>
                <w:szCs w:val="18"/>
              </w:rPr>
            </w:pPr>
            <w:r w:rsidRPr="007862A5">
              <w:rPr>
                <w:b/>
                <w:bCs/>
                <w:sz w:val="18"/>
                <w:szCs w:val="18"/>
              </w:rPr>
              <w:t>ARTICLE INFO</w:t>
            </w:r>
          </w:p>
        </w:tc>
        <w:tc>
          <w:tcPr>
            <w:tcW w:w="649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84AE56" w14:textId="77777777" w:rsidR="003F5EA9" w:rsidRPr="007862A5" w:rsidRDefault="003F5EA9" w:rsidP="00927675">
            <w:pPr>
              <w:spacing w:before="240" w:after="120"/>
              <w:rPr>
                <w:b/>
                <w:bCs/>
                <w:sz w:val="18"/>
                <w:szCs w:val="18"/>
              </w:rPr>
            </w:pPr>
            <w:r w:rsidRPr="007862A5">
              <w:rPr>
                <w:b/>
                <w:bCs/>
                <w:sz w:val="18"/>
                <w:szCs w:val="18"/>
              </w:rPr>
              <w:t>ABSTRACT</w:t>
            </w:r>
          </w:p>
        </w:tc>
      </w:tr>
      <w:tr w:rsidR="008E4DEC" w:rsidRPr="007862A5" w14:paraId="00E227F1" w14:textId="77777777" w:rsidTr="009046E8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40" w:type="dxa"/>
            <w:gridSpan w:val="3"/>
            <w:tcBorders>
              <w:top w:val="single" w:sz="12" w:space="0" w:color="auto"/>
              <w:bottom w:val="nil"/>
            </w:tcBorders>
          </w:tcPr>
          <w:p w14:paraId="45897FC8" w14:textId="77777777" w:rsidR="009046E8" w:rsidRPr="00EE0FAA" w:rsidRDefault="009046E8" w:rsidP="00927675">
            <w:pPr>
              <w:spacing w:before="120"/>
              <w:rPr>
                <w:b/>
                <w:bCs/>
                <w:i/>
                <w:iCs/>
                <w:sz w:val="18"/>
                <w:szCs w:val="18"/>
              </w:rPr>
            </w:pPr>
            <w:r w:rsidRPr="00EE0FAA">
              <w:rPr>
                <w:b/>
                <w:bCs/>
                <w:i/>
                <w:iCs/>
                <w:sz w:val="18"/>
                <w:szCs w:val="18"/>
              </w:rPr>
              <w:t>Article history:</w:t>
            </w:r>
          </w:p>
          <w:p w14:paraId="46F7FC50" w14:textId="4A778B6D" w:rsidR="009046E8" w:rsidRPr="00257FD2" w:rsidRDefault="009046E8" w:rsidP="00355F5B">
            <w:pPr>
              <w:rPr>
                <w:sz w:val="16"/>
                <w:szCs w:val="16"/>
              </w:rPr>
            </w:pPr>
            <w:r w:rsidRPr="00257FD2">
              <w:rPr>
                <w:sz w:val="16"/>
                <w:szCs w:val="16"/>
              </w:rPr>
              <w:t>Received</w:t>
            </w:r>
            <w:r w:rsidR="00257FD2" w:rsidRPr="00257FD2">
              <w:rPr>
                <w:sz w:val="16"/>
                <w:szCs w:val="16"/>
              </w:rPr>
              <w:t xml:space="preserve"> 7</w:t>
            </w:r>
            <w:r w:rsidR="001B3914" w:rsidRPr="00257FD2">
              <w:rPr>
                <w:sz w:val="16"/>
                <w:szCs w:val="16"/>
              </w:rPr>
              <w:t xml:space="preserve"> January</w:t>
            </w:r>
            <w:r w:rsidR="005F46AF" w:rsidRPr="00257FD2">
              <w:rPr>
                <w:sz w:val="16"/>
                <w:szCs w:val="16"/>
              </w:rPr>
              <w:t xml:space="preserve"> 2020</w:t>
            </w:r>
          </w:p>
          <w:p w14:paraId="32976F0B" w14:textId="6ACDD26D" w:rsidR="009046E8" w:rsidRPr="00257FD2" w:rsidRDefault="009046E8" w:rsidP="00355F5B">
            <w:pPr>
              <w:rPr>
                <w:sz w:val="16"/>
                <w:szCs w:val="16"/>
              </w:rPr>
            </w:pPr>
            <w:r w:rsidRPr="00257FD2">
              <w:rPr>
                <w:sz w:val="16"/>
                <w:szCs w:val="16"/>
              </w:rPr>
              <w:t>Received in revised form</w:t>
            </w:r>
            <w:r w:rsidR="00257FD2" w:rsidRPr="00257FD2">
              <w:rPr>
                <w:sz w:val="16"/>
                <w:szCs w:val="16"/>
              </w:rPr>
              <w:t xml:space="preserve"> 24</w:t>
            </w:r>
            <w:r w:rsidR="005F46AF" w:rsidRPr="00257FD2">
              <w:rPr>
                <w:sz w:val="16"/>
                <w:szCs w:val="16"/>
              </w:rPr>
              <w:t xml:space="preserve"> April 2020</w:t>
            </w:r>
          </w:p>
          <w:p w14:paraId="768BB4A3" w14:textId="510B4FF8" w:rsidR="009046E8" w:rsidRPr="00257FD2" w:rsidRDefault="009046E8" w:rsidP="00355F5B">
            <w:pPr>
              <w:rPr>
                <w:sz w:val="16"/>
                <w:szCs w:val="16"/>
              </w:rPr>
            </w:pPr>
            <w:r w:rsidRPr="00257FD2">
              <w:rPr>
                <w:sz w:val="16"/>
                <w:szCs w:val="16"/>
              </w:rPr>
              <w:t>Accepted</w:t>
            </w:r>
            <w:r w:rsidR="00257FD2" w:rsidRPr="00257FD2">
              <w:rPr>
                <w:sz w:val="16"/>
                <w:szCs w:val="16"/>
              </w:rPr>
              <w:t xml:space="preserve"> 18</w:t>
            </w:r>
            <w:r w:rsidR="005F46AF" w:rsidRPr="00257FD2">
              <w:rPr>
                <w:sz w:val="16"/>
                <w:szCs w:val="16"/>
              </w:rPr>
              <w:t xml:space="preserve">  May 2020</w:t>
            </w:r>
          </w:p>
          <w:p w14:paraId="689DC188" w14:textId="7EDF213E" w:rsidR="009046E8" w:rsidRPr="007862A5" w:rsidRDefault="009046E8" w:rsidP="000F794A">
            <w:pPr>
              <w:spacing w:after="120"/>
              <w:rPr>
                <w:sz w:val="18"/>
                <w:szCs w:val="18"/>
              </w:rPr>
            </w:pPr>
            <w:r w:rsidRPr="00257FD2">
              <w:rPr>
                <w:sz w:val="16"/>
                <w:szCs w:val="16"/>
              </w:rPr>
              <w:t>Available online</w:t>
            </w:r>
            <w:r w:rsidR="005F46AF" w:rsidRPr="00257FD2">
              <w:rPr>
                <w:sz w:val="16"/>
                <w:szCs w:val="16"/>
              </w:rPr>
              <w:t xml:space="preserve"> </w:t>
            </w:r>
            <w:r w:rsidR="00257FD2" w:rsidRPr="00257FD2">
              <w:rPr>
                <w:sz w:val="16"/>
                <w:szCs w:val="16"/>
              </w:rPr>
              <w:t>26</w:t>
            </w:r>
            <w:r w:rsidR="005F46AF" w:rsidRPr="00257FD2">
              <w:rPr>
                <w:sz w:val="16"/>
                <w:szCs w:val="16"/>
              </w:rPr>
              <w:t xml:space="preserve"> May 2020</w:t>
            </w:r>
          </w:p>
        </w:tc>
        <w:tc>
          <w:tcPr>
            <w:tcW w:w="6494" w:type="dxa"/>
            <w:gridSpan w:val="3"/>
            <w:vMerge w:val="restart"/>
            <w:tcBorders>
              <w:top w:val="single" w:sz="12" w:space="0" w:color="auto"/>
            </w:tcBorders>
          </w:tcPr>
          <w:p w14:paraId="0716630A" w14:textId="11BFD5BF" w:rsidR="009046E8" w:rsidRPr="005F46AF" w:rsidRDefault="003677BF" w:rsidP="005F46AF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677BF">
              <w:rPr>
                <w:rFonts w:ascii="Calibri" w:eastAsia="Calibri" w:hAnsi="Calibri" w:cs="Calibri"/>
                <w:spacing w:val="-1"/>
                <w:sz w:val="18"/>
                <w:szCs w:val="18"/>
                <w:lang w:val="en-SG"/>
              </w:rPr>
              <w:t xml:space="preserve">Abstract should state a short introduction of background study, problem statement, </w:t>
            </w:r>
            <w:proofErr w:type="gramStart"/>
            <w:r w:rsidRPr="003677BF">
              <w:rPr>
                <w:rFonts w:ascii="Calibri" w:eastAsia="Calibri" w:hAnsi="Calibri" w:cs="Calibri"/>
                <w:spacing w:val="-1"/>
                <w:sz w:val="18"/>
                <w:szCs w:val="18"/>
                <w:lang w:val="en-SG"/>
              </w:rPr>
              <w:t>purpose</w:t>
            </w:r>
            <w:proofErr w:type="gramEnd"/>
            <w:r w:rsidRPr="003677BF">
              <w:rPr>
                <w:rFonts w:ascii="Calibri" w:eastAsia="Calibri" w:hAnsi="Calibri" w:cs="Calibri"/>
                <w:spacing w:val="-1"/>
                <w:sz w:val="18"/>
                <w:szCs w:val="18"/>
                <w:lang w:val="en-SG"/>
              </w:rPr>
              <w:t xml:space="preserve"> of the research, briefing about the used method, principal results and major conclusions. These six items should be included in abstract section (Compulsory). Citation or References and non-standard or uncommon abbreviations should be avoided in the abstract. The number of words should not exceed 350.</w:t>
            </w:r>
          </w:p>
        </w:tc>
      </w:tr>
      <w:tr w:rsidR="008E4DEC" w:rsidRPr="007862A5" w14:paraId="30ECE3CF" w14:textId="77777777" w:rsidTr="007B53F1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40" w:type="dxa"/>
            <w:gridSpan w:val="3"/>
            <w:tcBorders>
              <w:top w:val="nil"/>
              <w:bottom w:val="nil"/>
            </w:tcBorders>
            <w:vAlign w:val="center"/>
          </w:tcPr>
          <w:p w14:paraId="1F378667" w14:textId="77777777" w:rsidR="005F46AF" w:rsidRDefault="005F46AF" w:rsidP="00927675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2185A81C" w14:textId="77777777" w:rsidR="005F46AF" w:rsidRDefault="005F46AF" w:rsidP="00927675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F22E997" w14:textId="77777777" w:rsidR="009046E8" w:rsidRPr="00EE0FAA" w:rsidRDefault="009046E8" w:rsidP="0092767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E0FAA">
              <w:rPr>
                <w:b/>
                <w:bCs/>
                <w:i/>
                <w:iCs/>
                <w:sz w:val="18"/>
                <w:szCs w:val="18"/>
              </w:rPr>
              <w:t>Keywords:</w:t>
            </w:r>
          </w:p>
        </w:tc>
        <w:tc>
          <w:tcPr>
            <w:tcW w:w="6494" w:type="dxa"/>
            <w:gridSpan w:val="3"/>
            <w:vMerge/>
            <w:vAlign w:val="center"/>
          </w:tcPr>
          <w:p w14:paraId="79684A07" w14:textId="77777777" w:rsidR="009046E8" w:rsidRPr="007862A5" w:rsidRDefault="009046E8" w:rsidP="0092767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E4DEC" w:rsidRPr="007862A5" w14:paraId="2D80C99E" w14:textId="77777777" w:rsidTr="007B53F1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40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7EB2AD50" w14:textId="5E6E7DF5" w:rsidR="005F46AF" w:rsidRDefault="005F46AF" w:rsidP="005F46AF">
            <w:pPr>
              <w:spacing w:line="219" w:lineRule="exact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Interaction,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optimization,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machine</w:t>
            </w:r>
          </w:p>
          <w:p w14:paraId="0AEC3A05" w14:textId="21930DF5" w:rsidR="009046E8" w:rsidRPr="007862A5" w:rsidRDefault="005F46AF" w:rsidP="005F46AF">
            <w:pPr>
              <w:spacing w:after="120"/>
              <w:rPr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parameter,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mechanical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properties</w:t>
            </w:r>
          </w:p>
        </w:tc>
        <w:tc>
          <w:tcPr>
            <w:tcW w:w="6494" w:type="dxa"/>
            <w:gridSpan w:val="3"/>
            <w:vMerge/>
            <w:tcBorders>
              <w:bottom w:val="single" w:sz="12" w:space="0" w:color="auto"/>
            </w:tcBorders>
            <w:vAlign w:val="bottom"/>
          </w:tcPr>
          <w:p w14:paraId="237A7FAD" w14:textId="77777777" w:rsidR="009046E8" w:rsidRPr="007862A5" w:rsidRDefault="009046E8" w:rsidP="003D133A">
            <w:pPr>
              <w:spacing w:after="120"/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14:paraId="40C38DF6" w14:textId="77777777" w:rsidR="00EB65AA" w:rsidRPr="00EB65AA" w:rsidRDefault="00EB65AA" w:rsidP="003F5EA9">
      <w:pPr>
        <w:spacing w:after="0" w:line="240" w:lineRule="auto"/>
        <w:rPr>
          <w:rFonts w:cstheme="minorHAnsi"/>
          <w:sz w:val="24"/>
          <w:szCs w:val="24"/>
        </w:rPr>
      </w:pPr>
    </w:p>
    <w:p w14:paraId="2929EEDC" w14:textId="77777777" w:rsidR="00D4103D" w:rsidRPr="003F5EA9" w:rsidRDefault="003F5EA9" w:rsidP="003F5EA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1.</w:t>
      </w:r>
      <w:r w:rsidR="00FB21F6" w:rsidRPr="003F5EA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I</w:t>
      </w:r>
      <w:r w:rsidRPr="003F5EA9">
        <w:rPr>
          <w:rFonts w:cstheme="minorHAnsi"/>
          <w:b/>
          <w:sz w:val="24"/>
          <w:szCs w:val="24"/>
        </w:rPr>
        <w:t>ntroduction</w:t>
      </w:r>
    </w:p>
    <w:p w14:paraId="48BD3541" w14:textId="77777777" w:rsidR="003F5EA9" w:rsidRPr="009342EF" w:rsidRDefault="003F5EA9" w:rsidP="003F5E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58BE1AF" w14:textId="4C5A98FF" w:rsidR="00BF2C82" w:rsidRPr="009342EF" w:rsidRDefault="003677BF" w:rsidP="009342EF">
      <w:pPr>
        <w:spacing w:after="0" w:line="240" w:lineRule="auto"/>
        <w:ind w:firstLine="357"/>
        <w:jc w:val="both"/>
        <w:rPr>
          <w:rFonts w:eastAsia="Times New Roman"/>
          <w:sz w:val="24"/>
          <w:szCs w:val="24"/>
        </w:rPr>
      </w:pPr>
      <w:r w:rsidRPr="009342EF">
        <w:rPr>
          <w:sz w:val="24"/>
          <w:szCs w:val="24"/>
        </w:rPr>
        <w:t xml:space="preserve">The first sentence should start here [1]. Should have one spacing after section header. The indent of the first line of paragraph should be 0.63cm. Content in body paragraph should be written with the Font style: Calibri; Font size: 12; Paragraph: Justify; Line spacing: 1.0. For example: The last few decades have witnessed vast research on new types of heat transfer fluids, namely </w:t>
      </w:r>
      <w:proofErr w:type="spellStart"/>
      <w:r w:rsidRPr="009342EF">
        <w:rPr>
          <w:sz w:val="24"/>
          <w:szCs w:val="24"/>
        </w:rPr>
        <w:t>nanofluids</w:t>
      </w:r>
      <w:proofErr w:type="spellEnd"/>
      <w:r w:rsidRPr="009342EF">
        <w:rPr>
          <w:sz w:val="24"/>
          <w:szCs w:val="24"/>
        </w:rPr>
        <w:t xml:space="preserve">. </w:t>
      </w:r>
      <w:proofErr w:type="spellStart"/>
      <w:r w:rsidRPr="009342EF">
        <w:rPr>
          <w:sz w:val="24"/>
          <w:szCs w:val="24"/>
        </w:rPr>
        <w:t>Nanofluid</w:t>
      </w:r>
      <w:proofErr w:type="spellEnd"/>
      <w:r w:rsidRPr="009342EF">
        <w:rPr>
          <w:sz w:val="24"/>
          <w:szCs w:val="24"/>
        </w:rPr>
        <w:t xml:space="preserve"> is a fluid that contains </w:t>
      </w:r>
      <w:proofErr w:type="spellStart"/>
      <w:r w:rsidRPr="009342EF">
        <w:rPr>
          <w:sz w:val="24"/>
          <w:szCs w:val="24"/>
        </w:rPr>
        <w:t>nanometer</w:t>
      </w:r>
      <w:proofErr w:type="spellEnd"/>
      <w:r w:rsidRPr="009342EF">
        <w:rPr>
          <w:sz w:val="24"/>
          <w:szCs w:val="24"/>
        </w:rPr>
        <w:t xml:space="preserve">-sized solid particles. The </w:t>
      </w:r>
      <w:proofErr w:type="spellStart"/>
      <w:r w:rsidRPr="009342EF">
        <w:rPr>
          <w:sz w:val="24"/>
          <w:szCs w:val="24"/>
        </w:rPr>
        <w:t>nanofluid</w:t>
      </w:r>
      <w:proofErr w:type="spellEnd"/>
      <w:r w:rsidRPr="009342EF">
        <w:rPr>
          <w:sz w:val="24"/>
          <w:szCs w:val="24"/>
        </w:rPr>
        <w:t xml:space="preserve"> was introduced by Choi et al., [2] and it has been proven to give better heat transfer efficiency compared to conventional fluids. Detailed reviews on the physical and thermal properties of </w:t>
      </w:r>
      <w:proofErr w:type="spellStart"/>
      <w:r w:rsidRPr="009342EF">
        <w:rPr>
          <w:sz w:val="24"/>
          <w:szCs w:val="24"/>
        </w:rPr>
        <w:t>nanofluids</w:t>
      </w:r>
      <w:proofErr w:type="spellEnd"/>
      <w:r w:rsidRPr="009342EF">
        <w:rPr>
          <w:sz w:val="24"/>
          <w:szCs w:val="24"/>
        </w:rPr>
        <w:t xml:space="preserve"> can be seen in review papers by several authors [3-5]. Important note: Citation cannot stand alone as subject or object. It </w:t>
      </w:r>
      <w:r w:rsidRPr="009342EF">
        <w:rPr>
          <w:sz w:val="24"/>
          <w:szCs w:val="24"/>
        </w:rPr>
        <w:lastRenderedPageBreak/>
        <w:t xml:space="preserve">just as a supportive to a statement. For example, “was also conducted by [4]", should be written as “was also conducted by </w:t>
      </w:r>
      <w:proofErr w:type="spellStart"/>
      <w:r w:rsidRPr="009342EF">
        <w:rPr>
          <w:sz w:val="24"/>
          <w:szCs w:val="24"/>
        </w:rPr>
        <w:t>Uithof</w:t>
      </w:r>
      <w:proofErr w:type="spellEnd"/>
      <w:r w:rsidRPr="009342EF">
        <w:rPr>
          <w:sz w:val="24"/>
          <w:szCs w:val="24"/>
        </w:rPr>
        <w:t xml:space="preserve"> et al., [4]” (et al., must be in italic style)</w:t>
      </w:r>
      <w:r w:rsidR="00EA089A" w:rsidRPr="009342EF">
        <w:rPr>
          <w:spacing w:val="-1"/>
          <w:sz w:val="24"/>
          <w:szCs w:val="24"/>
        </w:rPr>
        <w:t xml:space="preserve"> aspect</w:t>
      </w:r>
      <w:r w:rsidR="00EA089A" w:rsidRPr="009342EF">
        <w:rPr>
          <w:spacing w:val="-2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as</w:t>
      </w:r>
      <w:r w:rsidR="00EA089A" w:rsidRPr="009342EF">
        <w:rPr>
          <w:spacing w:val="-3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 xml:space="preserve">it </w:t>
      </w:r>
      <w:r w:rsidR="00EA089A" w:rsidRPr="009342EF">
        <w:rPr>
          <w:spacing w:val="-1"/>
          <w:sz w:val="24"/>
          <w:szCs w:val="24"/>
        </w:rPr>
        <w:t>allows</w:t>
      </w:r>
      <w:r w:rsidR="00EA089A" w:rsidRPr="009342EF">
        <w:rPr>
          <w:spacing w:val="-3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a</w:t>
      </w:r>
      <w:r w:rsidR="00EA089A" w:rsidRPr="009342EF">
        <w:rPr>
          <w:spacing w:val="-1"/>
          <w:sz w:val="24"/>
          <w:szCs w:val="24"/>
        </w:rPr>
        <w:t xml:space="preserve"> uniform</w:t>
      </w:r>
      <w:r w:rsidR="00EA089A" w:rsidRPr="009342EF">
        <w:rPr>
          <w:rFonts w:ascii="Times New Roman"/>
          <w:spacing w:val="69"/>
          <w:w w:val="99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impregnation</w:t>
      </w:r>
      <w:r w:rsidR="00EA089A" w:rsidRPr="009342EF">
        <w:rPr>
          <w:spacing w:val="3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(with</w:t>
      </w:r>
      <w:r w:rsidR="00EA089A" w:rsidRPr="009342EF">
        <w:rPr>
          <w:spacing w:val="3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resins)</w:t>
      </w:r>
      <w:r w:rsidR="00EA089A" w:rsidRPr="009342EF">
        <w:rPr>
          <w:spacing w:val="28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and</w:t>
      </w:r>
      <w:r w:rsidR="00EA089A" w:rsidRPr="009342EF">
        <w:rPr>
          <w:spacing w:val="31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are</w:t>
      </w:r>
      <w:r w:rsidR="00EA089A" w:rsidRPr="009342EF">
        <w:rPr>
          <w:spacing w:val="27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not</w:t>
      </w:r>
      <w:r w:rsidR="00EA089A" w:rsidRPr="009342EF">
        <w:rPr>
          <w:spacing w:val="3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subject</w:t>
      </w:r>
      <w:r w:rsidR="00EA089A" w:rsidRPr="009342EF">
        <w:rPr>
          <w:spacing w:val="26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to</w:t>
      </w:r>
      <w:r w:rsidR="00EA089A" w:rsidRPr="009342EF">
        <w:rPr>
          <w:spacing w:val="29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cracking,</w:t>
      </w:r>
      <w:r w:rsidR="00EA089A" w:rsidRPr="009342EF">
        <w:rPr>
          <w:spacing w:val="27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breaking</w:t>
      </w:r>
      <w:r w:rsidR="00EA089A" w:rsidRPr="009342EF">
        <w:rPr>
          <w:spacing w:val="3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or</w:t>
      </w:r>
      <w:r w:rsidR="00EA089A" w:rsidRPr="009342EF">
        <w:rPr>
          <w:spacing w:val="27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splitting.</w:t>
      </w:r>
      <w:r w:rsidR="00EA089A" w:rsidRPr="009342EF">
        <w:rPr>
          <w:spacing w:val="29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It</w:t>
      </w:r>
      <w:r w:rsidR="00EA089A" w:rsidRPr="009342EF">
        <w:rPr>
          <w:spacing w:val="27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has</w:t>
      </w:r>
      <w:r w:rsidR="00EA089A" w:rsidRPr="009342EF">
        <w:rPr>
          <w:spacing w:val="27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a</w:t>
      </w:r>
      <w:r w:rsidR="00EA089A" w:rsidRPr="009342EF">
        <w:rPr>
          <w:spacing w:val="28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greater</w:t>
      </w:r>
      <w:r w:rsidR="00EA089A" w:rsidRPr="009342EF">
        <w:rPr>
          <w:rFonts w:ascii="Times New Roman"/>
          <w:spacing w:val="73"/>
          <w:w w:val="99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specific</w:t>
      </w:r>
      <w:r w:rsidR="00EA089A" w:rsidRPr="009342EF">
        <w:rPr>
          <w:spacing w:val="-14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resistance</w:t>
      </w:r>
      <w:r w:rsidR="00EA089A" w:rsidRPr="009342EF">
        <w:rPr>
          <w:spacing w:val="-11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in</w:t>
      </w:r>
      <w:r w:rsidR="00EA089A" w:rsidRPr="009342EF">
        <w:rPr>
          <w:spacing w:val="-12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such</w:t>
      </w:r>
      <w:r w:rsidR="00EA089A" w:rsidRPr="009342EF">
        <w:rPr>
          <w:spacing w:val="-1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higher</w:t>
      </w:r>
      <w:r w:rsidR="00EA089A" w:rsidRPr="009342EF">
        <w:rPr>
          <w:spacing w:val="-1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tensile</w:t>
      </w:r>
      <w:r w:rsidR="00EA089A" w:rsidRPr="009342EF">
        <w:rPr>
          <w:spacing w:val="-13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strength</w:t>
      </w:r>
      <w:r w:rsidR="00EA089A" w:rsidRPr="009342EF">
        <w:rPr>
          <w:spacing w:val="-13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compared</w:t>
      </w:r>
      <w:r w:rsidR="00EA089A" w:rsidRPr="009342EF">
        <w:rPr>
          <w:spacing w:val="-13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to</w:t>
      </w:r>
      <w:r w:rsidR="00EA089A" w:rsidRPr="009342EF">
        <w:rPr>
          <w:spacing w:val="-1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steel.</w:t>
      </w:r>
      <w:r w:rsidR="00EA089A" w:rsidRPr="009342EF">
        <w:rPr>
          <w:spacing w:val="-13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This</w:t>
      </w:r>
      <w:r w:rsidR="00EA089A" w:rsidRPr="009342EF">
        <w:rPr>
          <w:spacing w:val="-12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characteristic</w:t>
      </w:r>
      <w:r w:rsidR="00EA089A" w:rsidRPr="009342EF">
        <w:rPr>
          <w:spacing w:val="-13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is</w:t>
      </w:r>
      <w:r w:rsidR="00EA089A" w:rsidRPr="009342EF">
        <w:rPr>
          <w:spacing w:val="-13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the</w:t>
      </w:r>
      <w:r w:rsidR="00EA089A" w:rsidRPr="009342EF">
        <w:rPr>
          <w:spacing w:val="-1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 xml:space="preserve">primary </w:t>
      </w:r>
      <w:r w:rsidR="00EA089A" w:rsidRPr="009342EF">
        <w:rPr>
          <w:sz w:val="24"/>
          <w:szCs w:val="24"/>
        </w:rPr>
        <w:t>reason</w:t>
      </w:r>
      <w:r w:rsidR="00EA089A" w:rsidRPr="009342EF">
        <w:rPr>
          <w:spacing w:val="4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for</w:t>
      </w:r>
      <w:r w:rsidR="00EA089A" w:rsidRPr="009342EF">
        <w:rPr>
          <w:spacing w:val="4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the</w:t>
      </w:r>
      <w:r w:rsidR="00EA089A" w:rsidRPr="009342EF">
        <w:rPr>
          <w:spacing w:val="39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use</w:t>
      </w:r>
      <w:r w:rsidR="00EA089A" w:rsidRPr="009342EF">
        <w:rPr>
          <w:spacing w:val="4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of</w:t>
      </w:r>
      <w:r w:rsidR="00EA089A" w:rsidRPr="009342EF">
        <w:rPr>
          <w:spacing w:val="4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glass</w:t>
      </w:r>
      <w:r w:rsidR="00EA089A" w:rsidRPr="009342EF">
        <w:rPr>
          <w:spacing w:val="4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strand</w:t>
      </w:r>
      <w:r w:rsidR="00EA089A" w:rsidRPr="009342EF">
        <w:rPr>
          <w:spacing w:val="39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in</w:t>
      </w:r>
      <w:r w:rsidR="00EA089A" w:rsidRPr="009342EF">
        <w:rPr>
          <w:spacing w:val="4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the</w:t>
      </w:r>
      <w:r w:rsidR="00EA089A" w:rsidRPr="009342EF">
        <w:rPr>
          <w:spacing w:val="39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production</w:t>
      </w:r>
      <w:r w:rsidR="00EA089A" w:rsidRPr="009342EF">
        <w:rPr>
          <w:spacing w:val="41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of</w:t>
      </w:r>
      <w:r w:rsidR="00EA089A" w:rsidRPr="009342EF">
        <w:rPr>
          <w:spacing w:val="39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high-performance</w:t>
      </w:r>
      <w:r w:rsidR="00EA089A" w:rsidRPr="009342EF">
        <w:rPr>
          <w:spacing w:val="42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composites.</w:t>
      </w:r>
      <w:r w:rsidR="00EA089A" w:rsidRPr="009342EF">
        <w:rPr>
          <w:spacing w:val="37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Injection</w:t>
      </w:r>
      <w:r w:rsidR="00EA089A" w:rsidRPr="009342EF">
        <w:rPr>
          <w:rFonts w:ascii="Times New Roman"/>
          <w:spacing w:val="57"/>
          <w:sz w:val="24"/>
          <w:szCs w:val="24"/>
        </w:rPr>
        <w:t xml:space="preserve"> </w:t>
      </w:r>
      <w:proofErr w:type="spellStart"/>
      <w:r w:rsidR="00EA089A" w:rsidRPr="009342EF">
        <w:rPr>
          <w:sz w:val="24"/>
          <w:szCs w:val="24"/>
        </w:rPr>
        <w:t>molding</w:t>
      </w:r>
      <w:proofErr w:type="spellEnd"/>
      <w:r w:rsidR="00EA089A" w:rsidRPr="009342EF">
        <w:rPr>
          <w:spacing w:val="10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machine</w:t>
      </w:r>
      <w:r w:rsidR="00EA089A" w:rsidRPr="009342EF">
        <w:rPr>
          <w:spacing w:val="13"/>
          <w:sz w:val="24"/>
          <w:szCs w:val="24"/>
        </w:rPr>
        <w:t xml:space="preserve"> </w:t>
      </w:r>
      <w:r w:rsidR="00EA089A" w:rsidRPr="009342EF">
        <w:rPr>
          <w:sz w:val="24"/>
          <w:szCs w:val="24"/>
        </w:rPr>
        <w:t>is</w:t>
      </w:r>
      <w:r w:rsidR="00EA089A" w:rsidRPr="009342EF">
        <w:rPr>
          <w:spacing w:val="13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one</w:t>
      </w:r>
      <w:r w:rsidR="00EA089A" w:rsidRPr="009342EF">
        <w:rPr>
          <w:spacing w:val="12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of</w:t>
      </w:r>
      <w:r w:rsidR="00EA089A" w:rsidRPr="009342EF">
        <w:rPr>
          <w:spacing w:val="15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the</w:t>
      </w:r>
      <w:r w:rsidR="00EA089A" w:rsidRPr="009342EF">
        <w:rPr>
          <w:spacing w:val="13"/>
          <w:sz w:val="24"/>
          <w:szCs w:val="24"/>
        </w:rPr>
        <w:t xml:space="preserve"> </w:t>
      </w:r>
      <w:r w:rsidR="00EA089A" w:rsidRPr="009342EF">
        <w:rPr>
          <w:spacing w:val="-2"/>
          <w:sz w:val="24"/>
          <w:szCs w:val="24"/>
        </w:rPr>
        <w:t>most</w:t>
      </w:r>
      <w:r w:rsidR="00EA089A" w:rsidRPr="009342EF">
        <w:rPr>
          <w:spacing w:val="14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commonly</w:t>
      </w:r>
      <w:r w:rsidR="00EA089A" w:rsidRPr="009342EF">
        <w:rPr>
          <w:spacing w:val="12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used</w:t>
      </w:r>
      <w:r w:rsidR="00EA089A" w:rsidRPr="009342EF">
        <w:rPr>
          <w:spacing w:val="15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methods</w:t>
      </w:r>
      <w:r w:rsidR="00EA089A" w:rsidRPr="009342EF">
        <w:rPr>
          <w:spacing w:val="13"/>
          <w:sz w:val="24"/>
          <w:szCs w:val="24"/>
        </w:rPr>
        <w:t xml:space="preserve"> </w:t>
      </w:r>
      <w:r w:rsidR="00EA089A" w:rsidRPr="009342EF">
        <w:rPr>
          <w:spacing w:val="-1"/>
          <w:sz w:val="24"/>
          <w:szCs w:val="24"/>
        </w:rPr>
        <w:t>of</w:t>
      </w:r>
      <w:r w:rsidR="009342EF" w:rsidRPr="009342EF">
        <w:rPr>
          <w:spacing w:val="-1"/>
          <w:sz w:val="24"/>
          <w:szCs w:val="24"/>
        </w:rPr>
        <w:t>……….</w:t>
      </w:r>
    </w:p>
    <w:p w14:paraId="4AAC4D92" w14:textId="77777777" w:rsidR="009342EF" w:rsidRDefault="009342EF" w:rsidP="000F794A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46C3E817" w14:textId="77777777" w:rsidR="009342EF" w:rsidRPr="009342EF" w:rsidRDefault="009342EF" w:rsidP="0038075B">
      <w:pPr>
        <w:spacing w:after="0" w:line="240" w:lineRule="auto"/>
        <w:ind w:firstLine="357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Second paragraph starts here (no spacing between paragraphs). For example: A </w:t>
      </w:r>
      <w:proofErr w:type="spellStart"/>
      <w:r w:rsidRPr="009342EF">
        <w:rPr>
          <w:rFonts w:cs="Times New Roman"/>
          <w:bCs/>
          <w:sz w:val="24"/>
          <w:szCs w:val="24"/>
        </w:rPr>
        <w:t>nanofluid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can be </w:t>
      </w:r>
    </w:p>
    <w:p w14:paraId="64AB858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produced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by dispersing metallic or non-metallic nanoparticles or </w:t>
      </w:r>
      <w:proofErr w:type="spellStart"/>
      <w:r w:rsidRPr="009342EF">
        <w:rPr>
          <w:rFonts w:cs="Times New Roman"/>
          <w:bCs/>
          <w:sz w:val="24"/>
          <w:szCs w:val="24"/>
        </w:rPr>
        <w:t>nanofibers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with a typical size of less </w:t>
      </w:r>
    </w:p>
    <w:p w14:paraId="232DAD30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than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100 nm in a base liquid.</w:t>
      </w:r>
    </w:p>
    <w:p w14:paraId="2A59BF90" w14:textId="77777777" w:rsidR="009342EF" w:rsidRPr="009342EF" w:rsidRDefault="009342EF" w:rsidP="0038075B">
      <w:pPr>
        <w:spacing w:after="0" w:line="240" w:lineRule="auto"/>
        <w:ind w:firstLine="357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Generally, in manuscript, should have: 1. Introduction (research background and Literature </w:t>
      </w:r>
    </w:p>
    <w:p w14:paraId="5016C8D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Review); </w:t>
      </w:r>
      <w:r w:rsidRPr="0038075B">
        <w:rPr>
          <w:rFonts w:cs="Times New Roman"/>
          <w:b/>
          <w:bCs/>
          <w:sz w:val="24"/>
          <w:szCs w:val="24"/>
        </w:rPr>
        <w:t>2. Methodology; 3. Result; 4. Conclusion; Acknowledgment; References.</w:t>
      </w:r>
      <w:r w:rsidRPr="009342EF">
        <w:rPr>
          <w:rFonts w:cs="Times New Roman"/>
          <w:bCs/>
          <w:sz w:val="24"/>
          <w:szCs w:val="24"/>
        </w:rPr>
        <w:t xml:space="preserve"> You may add </w:t>
      </w:r>
    </w:p>
    <w:p w14:paraId="15238533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more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if required. The style of the section header as bellow:</w:t>
      </w:r>
    </w:p>
    <w:p w14:paraId="0BD3C773" w14:textId="77777777" w:rsidR="0038075B" w:rsidRDefault="0038075B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0EB9A5A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38075B">
        <w:rPr>
          <w:rFonts w:cs="Times New Roman"/>
          <w:b/>
          <w:bCs/>
          <w:sz w:val="24"/>
          <w:szCs w:val="24"/>
        </w:rPr>
        <w:t>1. Introduction</w:t>
      </w:r>
      <w:r w:rsidRPr="009342EF">
        <w:rPr>
          <w:rFonts w:cs="Times New Roman"/>
          <w:bCs/>
          <w:sz w:val="24"/>
          <w:szCs w:val="24"/>
        </w:rPr>
        <w:t xml:space="preserve"> (Capital Letter of Each Word; No indent; Font style: Calibri &amp; Bold; Font Size: 12)</w:t>
      </w:r>
    </w:p>
    <w:p w14:paraId="031402D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38075B">
        <w:rPr>
          <w:rFonts w:cs="Times New Roman"/>
          <w:bCs/>
          <w:i/>
          <w:sz w:val="24"/>
          <w:szCs w:val="24"/>
        </w:rPr>
        <w:t>1.1 Sub Section Header</w:t>
      </w:r>
      <w:r w:rsidRPr="009342EF">
        <w:rPr>
          <w:rFonts w:cs="Times New Roman"/>
          <w:bCs/>
          <w:sz w:val="24"/>
          <w:szCs w:val="24"/>
        </w:rPr>
        <w:t xml:space="preserve"> (Capital Letter of Each Word; No indent; Font style: Calibri &amp; Italic; Font Size: </w:t>
      </w:r>
    </w:p>
    <w:p w14:paraId="31BE5E9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12)</w:t>
      </w:r>
    </w:p>
    <w:p w14:paraId="6F3F377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38075B">
        <w:rPr>
          <w:rFonts w:cs="Times New Roman"/>
          <w:bCs/>
          <w:i/>
          <w:sz w:val="24"/>
          <w:szCs w:val="24"/>
        </w:rPr>
        <w:t xml:space="preserve">1.1.1 Sub </w:t>
      </w:r>
      <w:proofErr w:type="spellStart"/>
      <w:r w:rsidRPr="0038075B">
        <w:rPr>
          <w:rFonts w:cs="Times New Roman"/>
          <w:bCs/>
          <w:i/>
          <w:sz w:val="24"/>
          <w:szCs w:val="24"/>
        </w:rPr>
        <w:t>sub</w:t>
      </w:r>
      <w:proofErr w:type="spellEnd"/>
      <w:r w:rsidRPr="0038075B">
        <w:rPr>
          <w:rFonts w:cs="Times New Roman"/>
          <w:bCs/>
          <w:i/>
          <w:sz w:val="24"/>
          <w:szCs w:val="24"/>
        </w:rPr>
        <w:t xml:space="preserve"> section header</w:t>
      </w:r>
      <w:r w:rsidRPr="009342EF">
        <w:rPr>
          <w:rFonts w:cs="Times New Roman"/>
          <w:bCs/>
          <w:sz w:val="24"/>
          <w:szCs w:val="24"/>
        </w:rPr>
        <w:t xml:space="preserve"> (Sentence case; No indent; Font style: Calibri &amp; Italic; Font Size: 12)</w:t>
      </w:r>
    </w:p>
    <w:p w14:paraId="56974CD6" w14:textId="77777777" w:rsidR="0038075B" w:rsidRDefault="0038075B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6740EAE9" w14:textId="77777777" w:rsidR="009342EF" w:rsidRPr="009342EF" w:rsidRDefault="009342EF" w:rsidP="0038075B">
      <w:pPr>
        <w:spacing w:after="0" w:line="240" w:lineRule="auto"/>
        <w:ind w:firstLine="357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Header level three (1.1.1) and above will follow header level three style. No spacing between </w:t>
      </w:r>
    </w:p>
    <w:p w14:paraId="4080DC83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each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header. However, before starting the first paragraph, must have one spacing after the header.</w:t>
      </w:r>
    </w:p>
    <w:p w14:paraId="2A986EB3" w14:textId="77777777" w:rsidR="009342EF" w:rsidRPr="009342EF" w:rsidRDefault="009342EF" w:rsidP="0038075B">
      <w:pPr>
        <w:spacing w:after="0" w:line="240" w:lineRule="auto"/>
        <w:ind w:firstLine="357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In the last paragraph of introduction section, Authors should highlight the gap and significant of </w:t>
      </w:r>
    </w:p>
    <w:p w14:paraId="34DB8C17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research before write the objective of the research. These three items are very important and </w:t>
      </w:r>
    </w:p>
    <w:p w14:paraId="659A17A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compulsory</w:t>
      </w:r>
      <w:proofErr w:type="gramEnd"/>
      <w:r w:rsidRPr="009342EF">
        <w:rPr>
          <w:rFonts w:cs="Times New Roman"/>
          <w:bCs/>
          <w:sz w:val="24"/>
          <w:szCs w:val="24"/>
        </w:rPr>
        <w:t>. ----End of Introduction Section----</w:t>
      </w:r>
    </w:p>
    <w:p w14:paraId="31078EAE" w14:textId="77777777" w:rsid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6389946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9342EF">
        <w:rPr>
          <w:rFonts w:cs="Times New Roman"/>
          <w:b/>
          <w:bCs/>
          <w:sz w:val="24"/>
          <w:szCs w:val="24"/>
        </w:rPr>
        <w:t xml:space="preserve">2. Methodology </w:t>
      </w:r>
    </w:p>
    <w:p w14:paraId="300F9C4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i/>
          <w:sz w:val="24"/>
          <w:szCs w:val="24"/>
        </w:rPr>
      </w:pPr>
      <w:r w:rsidRPr="009342EF">
        <w:rPr>
          <w:rFonts w:cs="Times New Roman"/>
          <w:bCs/>
          <w:i/>
          <w:sz w:val="24"/>
          <w:szCs w:val="24"/>
        </w:rPr>
        <w:t>2.1 Figure Style and Format</w:t>
      </w:r>
    </w:p>
    <w:p w14:paraId="09F96C93" w14:textId="77777777" w:rsid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61EBD7C3" w14:textId="77777777" w:rsidR="009342EF" w:rsidRPr="009342EF" w:rsidRDefault="009342EF" w:rsidP="0038075B">
      <w:pPr>
        <w:spacing w:after="0" w:line="240" w:lineRule="auto"/>
        <w:ind w:firstLine="357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For manuscript publication, all provided Figures must follow the standard of quality for </w:t>
      </w:r>
    </w:p>
    <w:p w14:paraId="2FC150F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publication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. Authors must provide a high quality with high resolution Figure. Content in the Figure </w:t>
      </w:r>
    </w:p>
    <w:p w14:paraId="264C20F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should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be clear and readable as shown in Figure 1(b) (Especially, the font size of contour legend). For </w:t>
      </w:r>
    </w:p>
    <w:p w14:paraId="5199B2F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example</w:t>
      </w:r>
      <w:proofErr w:type="gramEnd"/>
      <w:r w:rsidRPr="009342EF">
        <w:rPr>
          <w:rFonts w:cs="Times New Roman"/>
          <w:bCs/>
          <w:sz w:val="24"/>
          <w:szCs w:val="24"/>
        </w:rPr>
        <w:t>, as in Figure 1</w:t>
      </w:r>
    </w:p>
    <w:p w14:paraId="62EDC773" w14:textId="77777777" w:rsidR="0038075B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 </w:t>
      </w:r>
    </w:p>
    <w:p w14:paraId="1F78ABCE" w14:textId="77777777" w:rsidR="0038075B" w:rsidRDefault="0038075B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7363B0A2" w14:textId="77777777" w:rsidR="0038075B" w:rsidRDefault="0038075B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10749F81" w14:textId="40EA4035" w:rsidR="009342EF" w:rsidRPr="009342EF" w:rsidRDefault="009342EF" w:rsidP="0038075B">
      <w:pPr>
        <w:spacing w:after="0" w:line="240" w:lineRule="auto"/>
        <w:ind w:left="2160" w:firstLine="720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(a) (Font style: Calibri; Font size: 10) </w:t>
      </w:r>
      <w:r w:rsidR="0038075B">
        <w:rPr>
          <w:rFonts w:cs="Times New Roman"/>
          <w:bCs/>
          <w:sz w:val="24"/>
          <w:szCs w:val="24"/>
        </w:rPr>
        <w:tab/>
      </w:r>
      <w:r w:rsidR="0038075B">
        <w:rPr>
          <w:rFonts w:cs="Times New Roman"/>
          <w:bCs/>
          <w:sz w:val="24"/>
          <w:szCs w:val="24"/>
        </w:rPr>
        <w:tab/>
      </w:r>
      <w:r w:rsidR="0038075B">
        <w:rPr>
          <w:rFonts w:cs="Times New Roman"/>
          <w:bCs/>
          <w:sz w:val="24"/>
          <w:szCs w:val="24"/>
        </w:rPr>
        <w:tab/>
      </w:r>
      <w:r w:rsidRPr="009342EF">
        <w:rPr>
          <w:rFonts w:cs="Times New Roman"/>
          <w:bCs/>
          <w:sz w:val="24"/>
          <w:szCs w:val="24"/>
        </w:rPr>
        <w:t>(b)</w:t>
      </w:r>
    </w:p>
    <w:p w14:paraId="6517DA8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Fig. 1. Figure quality (a) Unclear and unreadable content (b) Clear and readable content (Font </w:t>
      </w:r>
    </w:p>
    <w:p w14:paraId="5F28200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style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: </w:t>
      </w:r>
      <w:proofErr w:type="spellStart"/>
      <w:r w:rsidRPr="009342EF">
        <w:rPr>
          <w:rFonts w:cs="Times New Roman"/>
          <w:bCs/>
          <w:sz w:val="24"/>
          <w:szCs w:val="24"/>
        </w:rPr>
        <w:t>calibri</w:t>
      </w:r>
      <w:proofErr w:type="spellEnd"/>
      <w:r w:rsidRPr="009342EF">
        <w:rPr>
          <w:rFonts w:cs="Times New Roman"/>
          <w:bCs/>
          <w:sz w:val="24"/>
          <w:szCs w:val="24"/>
        </w:rPr>
        <w:t>; Font size: 11; Paragraph: Align left)</w:t>
      </w:r>
    </w:p>
    <w:p w14:paraId="216166FD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Each Figure must be discussed or mentioned in a body paragraph. The Figure must be placed</w:t>
      </w:r>
    </w:p>
    <w:p w14:paraId="30B8C57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under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the paragraph that discussed about the Figure. Authors should try to make economical use of </w:t>
      </w:r>
    </w:p>
    <w:p w14:paraId="3B7C19A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space on the page; for example</w:t>
      </w:r>
    </w:p>
    <w:p w14:paraId="22F0268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Journal of Advanced Research Design</w:t>
      </w:r>
    </w:p>
    <w:p w14:paraId="7203F31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Volume XX, Issue X (2022) XX-XX</w:t>
      </w:r>
    </w:p>
    <w:p w14:paraId="1C91D3E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3</w:t>
      </w:r>
    </w:p>
    <w:p w14:paraId="217C472D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spellStart"/>
      <w:proofErr w:type="gramStart"/>
      <w:r w:rsidRPr="009342EF">
        <w:rPr>
          <w:rFonts w:cs="Times New Roman"/>
          <w:bCs/>
          <w:sz w:val="24"/>
          <w:szCs w:val="24"/>
        </w:rPr>
        <w:t>i</w:t>
      </w:r>
      <w:proofErr w:type="spellEnd"/>
      <w:proofErr w:type="gramEnd"/>
      <w:r w:rsidRPr="009342EF">
        <w:rPr>
          <w:rFonts w:cs="Times New Roman"/>
          <w:bCs/>
          <w:sz w:val="24"/>
          <w:szCs w:val="24"/>
        </w:rPr>
        <w:t>. avoid excessively large white space borders around your graphics;</w:t>
      </w:r>
    </w:p>
    <w:p w14:paraId="37C34A8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ii. </w:t>
      </w:r>
      <w:proofErr w:type="gramStart"/>
      <w:r w:rsidRPr="009342EF">
        <w:rPr>
          <w:rFonts w:cs="Times New Roman"/>
          <w:bCs/>
          <w:sz w:val="24"/>
          <w:szCs w:val="24"/>
        </w:rPr>
        <w:t>try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to design illustrations that make good use of the available space—avoid unnecessarily </w:t>
      </w:r>
    </w:p>
    <w:p w14:paraId="5A0F44A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large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amounts of white space within the graphic;</w:t>
      </w:r>
    </w:p>
    <w:p w14:paraId="16C9C78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lastRenderedPageBreak/>
        <w:t>iii. Use the suitable size of Figure. Not too big.</w:t>
      </w:r>
    </w:p>
    <w:p w14:paraId="55F898D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iv. Individual figures should normally be </w:t>
      </w:r>
      <w:proofErr w:type="spellStart"/>
      <w:r w:rsidRPr="009342EF">
        <w:rPr>
          <w:rFonts w:cs="Times New Roman"/>
          <w:bCs/>
          <w:sz w:val="24"/>
          <w:szCs w:val="24"/>
        </w:rPr>
        <w:t>centered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but place two figures side-by-side if they </w:t>
      </w:r>
    </w:p>
    <w:p w14:paraId="3D0BD07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will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fit comfortably like this as it saves space.</w:t>
      </w:r>
    </w:p>
    <w:p w14:paraId="094A0C3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Captions should be below the figure. The caption SHOULD NOT be finished with a full stop </w:t>
      </w:r>
    </w:p>
    <w:p w14:paraId="78C3C51D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(</w:t>
      </w:r>
      <w:proofErr w:type="gramStart"/>
      <w:r w:rsidRPr="009342EF">
        <w:rPr>
          <w:rFonts w:cs="Times New Roman"/>
          <w:bCs/>
          <w:sz w:val="24"/>
          <w:szCs w:val="24"/>
        </w:rPr>
        <w:t>period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). The captions should be set to (a) the width of the figure for wider figures (b) </w:t>
      </w:r>
      <w:proofErr w:type="spellStart"/>
      <w:r w:rsidRPr="009342EF">
        <w:rPr>
          <w:rFonts w:cs="Times New Roman"/>
          <w:bCs/>
          <w:sz w:val="24"/>
          <w:szCs w:val="24"/>
        </w:rPr>
        <w:t>centered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across </w:t>
      </w:r>
    </w:p>
    <w:p w14:paraId="096DE4A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width of the figure, as shown below</w:t>
      </w:r>
    </w:p>
    <w:p w14:paraId="57E95233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Fig. 1. In this case simply justify the caption so that it is as the same width </w:t>
      </w:r>
    </w:p>
    <w:p w14:paraId="2D035A93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as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the graphic</w:t>
      </w:r>
    </w:p>
    <w:p w14:paraId="74B6906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Fig. 2. These two figures have been </w:t>
      </w:r>
    </w:p>
    <w:p w14:paraId="1ACE481D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placed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side-by-side to save space</w:t>
      </w:r>
    </w:p>
    <w:p w14:paraId="76B136B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Fig. 3. These two figures have been </w:t>
      </w:r>
    </w:p>
    <w:p w14:paraId="078CA41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placed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side-by-side to save space</w:t>
      </w:r>
    </w:p>
    <w:p w14:paraId="39807E7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 Note: For long caption</w:t>
      </w:r>
    </w:p>
    <w:p w14:paraId="117F9EB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Fig. 3. Figure with short caption (caption centred)</w:t>
      </w:r>
    </w:p>
    <w:p w14:paraId="67F8173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Note: For short caption</w:t>
      </w:r>
    </w:p>
    <w:p w14:paraId="339F58D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Journal of Advanced Research Design</w:t>
      </w:r>
    </w:p>
    <w:p w14:paraId="031F40D7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Volume XX, Issue X (2022) XX-XX</w:t>
      </w:r>
    </w:p>
    <w:p w14:paraId="610735B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4</w:t>
      </w:r>
    </w:p>
    <w:p w14:paraId="6CA3D357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For example: A model of VFE-2 model was designed and fabricated in </w:t>
      </w:r>
      <w:proofErr w:type="spellStart"/>
      <w:r w:rsidRPr="009342EF">
        <w:rPr>
          <w:rFonts w:cs="Times New Roman"/>
          <w:bCs/>
          <w:sz w:val="24"/>
          <w:szCs w:val="24"/>
        </w:rPr>
        <w:t>Universiti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Malaysia wind </w:t>
      </w:r>
    </w:p>
    <w:p w14:paraId="63EFB41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tunnel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under Malaysian Ministry of Education grant, as shown in Figure 2 below [4]. The designed </w:t>
      </w:r>
    </w:p>
    <w:p w14:paraId="7DDD4141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was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exactly based on the original profile of Chu and Lucking [6] as Figure 3.</w:t>
      </w:r>
    </w:p>
    <w:p w14:paraId="2C1D457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Few years later, a new research group is formed to further investigate the flow structure on the </w:t>
      </w:r>
    </w:p>
    <w:p w14:paraId="79FE9A9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blunt-edged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delta wing, the team called as Vortex Flow Experiment (VFE-2). The main objective of </w:t>
      </w:r>
    </w:p>
    <w:p w14:paraId="377E04E0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VFE-2 test was to validate the results of </w:t>
      </w:r>
      <w:proofErr w:type="spellStart"/>
      <w:r w:rsidRPr="009342EF">
        <w:rPr>
          <w:rFonts w:cs="Times New Roman"/>
          <w:bCs/>
          <w:sz w:val="24"/>
          <w:szCs w:val="24"/>
        </w:rPr>
        <w:t>Navier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-Stokes calculations and to obtain a more detailed </w:t>
      </w:r>
    </w:p>
    <w:p w14:paraId="788DD3D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experimental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data. The VFE-2 experiments were carried out for both sharp and blunt leading edge </w:t>
      </w:r>
    </w:p>
    <w:p w14:paraId="7404264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shape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delta wing [1-3]. </w:t>
      </w:r>
    </w:p>
    <w:p w14:paraId="5E3E8AD3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Fig. 2. Comparison of experimental measurement and Numerical </w:t>
      </w:r>
    </w:p>
    <w:p w14:paraId="2060B0A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studies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above VFE-2 configurations at α=13° [2]</w:t>
      </w:r>
    </w:p>
    <w:p w14:paraId="38667F2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Fig. 3. UTM-LST delta wing VFE-2 profiles</w:t>
      </w:r>
    </w:p>
    <w:p w14:paraId="4F294F70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Mat et al., [7] has performed a comprehensive flow visualization studies on blunt-edge delta </w:t>
      </w:r>
    </w:p>
    <w:p w14:paraId="7ED96C1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wing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. The primary vortex is developed at certain </w:t>
      </w:r>
      <w:proofErr w:type="spellStart"/>
      <w:r w:rsidRPr="009342EF">
        <w:rPr>
          <w:rFonts w:cs="Times New Roman"/>
          <w:bCs/>
          <w:sz w:val="24"/>
          <w:szCs w:val="24"/>
        </w:rPr>
        <w:t>chordwise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position and progress upstream with </w:t>
      </w:r>
    </w:p>
    <w:p w14:paraId="761426C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angle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of attack; however, there is no data in VFE-2 indicating that the vortex progressed up to the </w:t>
      </w:r>
    </w:p>
    <w:p w14:paraId="7E20E00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Apex region with angle of attack increases.</w:t>
      </w:r>
    </w:p>
    <w:p w14:paraId="4E3F8C37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Journal of Advanced Research Design</w:t>
      </w:r>
    </w:p>
    <w:p w14:paraId="76F2F6D0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Volume XX, Issue X (2022) XX-XX</w:t>
      </w:r>
    </w:p>
    <w:p w14:paraId="61F38BC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5</w:t>
      </w:r>
    </w:p>
    <w:p w14:paraId="5746928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2.2 Table Style and Format</w:t>
      </w:r>
    </w:p>
    <w:p w14:paraId="4970568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Table should be placed at the </w:t>
      </w:r>
      <w:proofErr w:type="spellStart"/>
      <w:r w:rsidRPr="009342EF">
        <w:rPr>
          <w:rFonts w:cs="Times New Roman"/>
          <w:bCs/>
          <w:sz w:val="24"/>
          <w:szCs w:val="24"/>
        </w:rPr>
        <w:t>center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. Each Table must be discussed or mentioned in a body </w:t>
      </w:r>
    </w:p>
    <w:p w14:paraId="75B555A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paragraph</w:t>
      </w:r>
      <w:proofErr w:type="gramEnd"/>
      <w:r w:rsidRPr="009342EF">
        <w:rPr>
          <w:rFonts w:cs="Times New Roman"/>
          <w:bCs/>
          <w:sz w:val="24"/>
          <w:szCs w:val="24"/>
        </w:rPr>
        <w:t>. The Table must be placed under the paragraph that discussed about the Table. Font style</w:t>
      </w:r>
    </w:p>
    <w:p w14:paraId="48A4FB1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and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font size of content in the Table are Calibri and 10, respectively. The content must be align left.</w:t>
      </w:r>
    </w:p>
    <w:p w14:paraId="7C412CAB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The font size of Table caption is 11. The caption SHOULD NOT be finished with a full stop (period). </w:t>
      </w:r>
    </w:p>
    <w:p w14:paraId="6B5B865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The captions should be set to the width or within of the Table.</w:t>
      </w:r>
    </w:p>
    <w:p w14:paraId="313EB3D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Table 1</w:t>
      </w:r>
    </w:p>
    <w:p w14:paraId="4D871EE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Place the caption above the table. Here </w:t>
      </w:r>
    </w:p>
    <w:p w14:paraId="53B9097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caption is wider than the table</w:t>
      </w:r>
    </w:p>
    <w:p w14:paraId="7CACDEA3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Distance (m) Velocity (</w:t>
      </w:r>
      <w:proofErr w:type="spellStart"/>
      <w:r w:rsidRPr="009342EF">
        <w:rPr>
          <w:rFonts w:cs="Times New Roman"/>
          <w:bCs/>
          <w:sz w:val="24"/>
          <w:szCs w:val="24"/>
        </w:rPr>
        <w:t>ms</w:t>
      </w:r>
      <w:proofErr w:type="spellEnd"/>
      <w:r w:rsidRPr="009342EF">
        <w:rPr>
          <w:rFonts w:cs="Times New Roman"/>
          <w:bCs/>
          <w:sz w:val="24"/>
          <w:szCs w:val="24"/>
        </w:rPr>
        <w:t>–1)</w:t>
      </w:r>
    </w:p>
    <w:p w14:paraId="0EE60D3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A 1</w:t>
      </w:r>
    </w:p>
    <w:p w14:paraId="2A952C47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lastRenderedPageBreak/>
        <w:t>B 2</w:t>
      </w:r>
    </w:p>
    <w:p w14:paraId="37D075F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C 3</w:t>
      </w:r>
    </w:p>
    <w:p w14:paraId="534A33D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D 4</w:t>
      </w:r>
    </w:p>
    <w:p w14:paraId="60B4626D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Table 2</w:t>
      </w:r>
    </w:p>
    <w:p w14:paraId="0330D1D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Here the caption is shorter than the table</w:t>
      </w:r>
    </w:p>
    <w:p w14:paraId="02EE90E1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Reynolds number, Re Velocity, V</w:t>
      </w:r>
    </w:p>
    <w:p w14:paraId="1538B99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A 1</w:t>
      </w:r>
    </w:p>
    <w:p w14:paraId="3C33D87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B 2</w:t>
      </w:r>
    </w:p>
    <w:p w14:paraId="2C0556C6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2.3 Equation Style and Format</w:t>
      </w:r>
    </w:p>
    <w:p w14:paraId="63DEBB00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All equation that mentioned in body paragraph should be written as Eq. (1). Please use Microsoft </w:t>
      </w:r>
    </w:p>
    <w:p w14:paraId="72B8DD5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Equation in order to present an equation. The font size of equation is 12. Each equation must be </w:t>
      </w:r>
    </w:p>
    <w:p w14:paraId="39114E5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numbered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as follow</w:t>
      </w:r>
    </w:p>
    <w:p w14:paraId="67F74EB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</w:t>
      </w:r>
    </w:p>
    <w:p w14:paraId="1593F75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</w:t>
      </w:r>
      <w:proofErr w:type="spellStart"/>
      <w:r w:rsidRPr="009342EF">
        <w:rPr>
          <w:rFonts w:cs="Times New Roman"/>
          <w:bCs/>
          <w:sz w:val="24"/>
          <w:szCs w:val="24"/>
        </w:rPr>
        <w:t>Vx</w:t>
      </w:r>
      <w:proofErr w:type="spellEnd"/>
      <w:r w:rsidRPr="009342EF">
        <w:rPr>
          <w:rFonts w:cs="Times New Roman"/>
          <w:bCs/>
          <w:sz w:val="24"/>
          <w:szCs w:val="24"/>
        </w:rPr>
        <w:t xml:space="preserve"> Re </w:t>
      </w:r>
      <w:r w:rsidRPr="009342EF">
        <w:rPr>
          <w:rFonts w:cs="Times New Roman"/>
          <w:bCs/>
          <w:sz w:val="24"/>
          <w:szCs w:val="24"/>
        </w:rPr>
        <w:t> (1)</w:t>
      </w:r>
    </w:p>
    <w:p w14:paraId="68854A5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3. Results </w:t>
      </w:r>
    </w:p>
    <w:p w14:paraId="5C81646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3.1 Pressure Distribution</w:t>
      </w:r>
    </w:p>
    <w:p w14:paraId="6AF5FF90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For example: This section discusses the results obtained from the surface pressure measurement </w:t>
      </w:r>
    </w:p>
    <w:p w14:paraId="7A5A14F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study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. The effects of angle of attack, Reynolds number and leading edge bluntness are discussed in </w:t>
      </w:r>
    </w:p>
    <w:p w14:paraId="6CE37064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the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next sub section. </w:t>
      </w:r>
    </w:p>
    <w:p w14:paraId="6C5BA7B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3.1.1 The effect of angle of attack</w:t>
      </w:r>
    </w:p>
    <w:p w14:paraId="133EB76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The test configuration for this experiment is in Table 1. Nevertheless for the experiment at </w:t>
      </w:r>
    </w:p>
    <w:p w14:paraId="680FD29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Reynolds number of 2×106</w:t>
      </w:r>
    </w:p>
    <w:p w14:paraId="420F170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, the angle of attack was limited to α = 23° only.</w:t>
      </w:r>
    </w:p>
    <w:p w14:paraId="57F3C43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Table 1</w:t>
      </w:r>
    </w:p>
    <w:p w14:paraId="3DBAFC7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The values of Reynolds number and velocity</w:t>
      </w:r>
    </w:p>
    <w:p w14:paraId="497471EB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Reynolds number, Re Velocity, V</w:t>
      </w:r>
    </w:p>
    <w:p w14:paraId="1343148C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1×106 18 m/s</w:t>
      </w:r>
    </w:p>
    <w:p w14:paraId="0F77FFFA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2×106 36 m/s</w:t>
      </w:r>
    </w:p>
    <w:p w14:paraId="09A3C761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Journal of Advanced Research Design</w:t>
      </w:r>
    </w:p>
    <w:p w14:paraId="6B24987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Volume XX, Issue X (2022) XX-XX</w:t>
      </w:r>
    </w:p>
    <w:p w14:paraId="75FB2C2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6</w:t>
      </w:r>
    </w:p>
    <w:p w14:paraId="3FDADE37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To differentiate the effects of Reynolds number, the experiments was also performed at two </w:t>
      </w:r>
    </w:p>
    <w:p w14:paraId="4A8BC769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speeds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of 18 m/s and 36 m/s that corresponding to 1×106 and 2×106 Reynolds number, calculated </w:t>
      </w:r>
    </w:p>
    <w:p w14:paraId="6F6DE26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from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Eq. (1) and summarize in Table 1. </w:t>
      </w:r>
    </w:p>
    <w:p w14:paraId="659392C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ascii="Cambria Math" w:hAnsi="Cambria Math" w:cs="Times New Roman"/>
          <w:bCs/>
          <w:sz w:val="24"/>
          <w:szCs w:val="24"/>
        </w:rPr>
        <w:t>𝑅𝑒</w:t>
      </w:r>
      <w:r w:rsidRPr="009342EF">
        <w:rPr>
          <w:rFonts w:cs="Times New Roman"/>
          <w:bCs/>
          <w:sz w:val="24"/>
          <w:szCs w:val="24"/>
        </w:rPr>
        <w:t xml:space="preserve"> =</w:t>
      </w:r>
    </w:p>
    <w:p w14:paraId="69721ABB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ascii="Cambria Math" w:hAnsi="Cambria Math" w:cs="Times New Roman"/>
          <w:bCs/>
          <w:sz w:val="24"/>
          <w:szCs w:val="24"/>
        </w:rPr>
        <w:t>𝜌𝑉𝑥</w:t>
      </w:r>
    </w:p>
    <w:p w14:paraId="5978543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ascii="Cambria Math" w:hAnsi="Cambria Math" w:cs="Times New Roman"/>
          <w:bCs/>
          <w:sz w:val="24"/>
          <w:szCs w:val="24"/>
        </w:rPr>
        <w:t>𝜇</w:t>
      </w:r>
    </w:p>
    <w:p w14:paraId="7844C65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 (1)</w:t>
      </w:r>
    </w:p>
    <w:p w14:paraId="017995BB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where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the dynamic viscosity, μ, density of air, </w:t>
      </w:r>
      <w:r w:rsidRPr="009342EF">
        <w:rPr>
          <w:rFonts w:ascii="Cambria Math" w:hAnsi="Cambria Math" w:cs="Times New Roman"/>
          <w:bCs/>
          <w:sz w:val="24"/>
          <w:szCs w:val="24"/>
        </w:rPr>
        <w:t>𝜌</w:t>
      </w:r>
      <w:r w:rsidRPr="009342EF">
        <w:rPr>
          <w:rFonts w:cs="Times New Roman"/>
          <w:bCs/>
          <w:sz w:val="24"/>
          <w:szCs w:val="24"/>
        </w:rPr>
        <w:t xml:space="preserve"> and length, x were taken as 1.846 ×10-5 kg/</w:t>
      </w:r>
      <w:proofErr w:type="spellStart"/>
      <w:r w:rsidRPr="009342EF">
        <w:rPr>
          <w:rFonts w:cs="Times New Roman"/>
          <w:bCs/>
          <w:sz w:val="24"/>
          <w:szCs w:val="24"/>
        </w:rPr>
        <w:t>ms</w:t>
      </w:r>
      <w:proofErr w:type="spellEnd"/>
      <w:r w:rsidRPr="009342EF">
        <w:rPr>
          <w:rFonts w:cs="Times New Roman"/>
          <w:bCs/>
          <w:sz w:val="24"/>
          <w:szCs w:val="24"/>
        </w:rPr>
        <w:t>, 1.18</w:t>
      </w:r>
    </w:p>
    <w:p w14:paraId="3071DB4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kg/m3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and 0.874 m respectively.</w:t>
      </w:r>
    </w:p>
    <w:p w14:paraId="1AF73E45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>4. Conclusions</w:t>
      </w:r>
    </w:p>
    <w:p w14:paraId="1A1C9082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In conclusion part, Author should highlight the finding of their research that respond to the </w:t>
      </w:r>
    </w:p>
    <w:p w14:paraId="54E0863B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research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objective. For example: The experimental data of UTM-LST VFE-2 model at high angle of </w:t>
      </w:r>
    </w:p>
    <w:p w14:paraId="448A7411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attack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is presented here. More experiments are needed to verify this complicated flow topology.</w:t>
      </w:r>
    </w:p>
    <w:p w14:paraId="214EA266" w14:textId="77777777" w:rsid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0E937E41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9342EF">
        <w:rPr>
          <w:rFonts w:cs="Times New Roman"/>
          <w:b/>
          <w:bCs/>
          <w:sz w:val="24"/>
          <w:szCs w:val="24"/>
        </w:rPr>
        <w:t>Acknowledgement</w:t>
      </w:r>
    </w:p>
    <w:p w14:paraId="4B5F416E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This research was funded by a grant from Ministry of Higher Education of Malaysia (FRGS Grant </w:t>
      </w:r>
    </w:p>
    <w:p w14:paraId="205DED2F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lastRenderedPageBreak/>
        <w:t xml:space="preserve">R.J130000.7824.4X172). </w:t>
      </w:r>
    </w:p>
    <w:p w14:paraId="4E60DDD8" w14:textId="7777777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342EF">
        <w:rPr>
          <w:rFonts w:cs="Times New Roman"/>
          <w:bCs/>
          <w:sz w:val="24"/>
          <w:szCs w:val="24"/>
        </w:rPr>
        <w:t xml:space="preserve">(Note: This part is compulsory. If this research was not funded by any grant, please write “This research was not funded </w:t>
      </w:r>
    </w:p>
    <w:p w14:paraId="4F28B933" w14:textId="752B8307" w:rsidR="009342EF" w:rsidRPr="009342EF" w:rsidRDefault="009342EF" w:rsidP="009342E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proofErr w:type="gramStart"/>
      <w:r w:rsidRPr="009342EF">
        <w:rPr>
          <w:rFonts w:cs="Times New Roman"/>
          <w:bCs/>
          <w:sz w:val="24"/>
          <w:szCs w:val="24"/>
        </w:rPr>
        <w:t>by</w:t>
      </w:r>
      <w:proofErr w:type="gramEnd"/>
      <w:r w:rsidRPr="009342EF">
        <w:rPr>
          <w:rFonts w:cs="Times New Roman"/>
          <w:bCs/>
          <w:sz w:val="24"/>
          <w:szCs w:val="24"/>
        </w:rPr>
        <w:t xml:space="preserve"> any grant”)</w:t>
      </w:r>
      <w:r w:rsidRPr="009342EF">
        <w:rPr>
          <w:rFonts w:cs="Times New Roman"/>
          <w:bCs/>
          <w:sz w:val="24"/>
          <w:szCs w:val="24"/>
        </w:rPr>
        <w:cr/>
      </w:r>
    </w:p>
    <w:p w14:paraId="60B8EA76" w14:textId="77777777" w:rsidR="009342EF" w:rsidRDefault="009342EF" w:rsidP="000F794A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4544814E" w14:textId="0CB1605C" w:rsidR="000F794A" w:rsidRPr="000F794A" w:rsidRDefault="000F794A" w:rsidP="000F794A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F794A">
        <w:rPr>
          <w:rFonts w:cs="Times New Roman"/>
          <w:b/>
          <w:bCs/>
          <w:sz w:val="24"/>
          <w:szCs w:val="24"/>
        </w:rPr>
        <w:t>References</w:t>
      </w:r>
      <w:r w:rsidR="00BF2C82">
        <w:rPr>
          <w:rFonts w:cs="Times New Roman"/>
          <w:b/>
          <w:bCs/>
          <w:sz w:val="24"/>
          <w:szCs w:val="24"/>
        </w:rPr>
        <w:t xml:space="preserve"> </w:t>
      </w:r>
    </w:p>
    <w:p w14:paraId="5CF3AFFD" w14:textId="77777777" w:rsidR="00FD10E3" w:rsidRPr="00FD10E3" w:rsidRDefault="000F794A" w:rsidP="003008FF">
      <w:pPr>
        <w:spacing w:after="0" w:line="240" w:lineRule="auto"/>
        <w:ind w:left="539" w:right="142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noProof/>
          <w:color w:val="000000" w:themeColor="text1"/>
          <w:sz w:val="20"/>
          <w:szCs w:val="20"/>
        </w:rPr>
        <w:t>[1]</w:t>
      </w:r>
      <w:r w:rsidR="009C5BDE" w:rsidRPr="00FD10E3">
        <w:rPr>
          <w:noProof/>
          <w:color w:val="000000" w:themeColor="text1"/>
          <w:sz w:val="20"/>
          <w:szCs w:val="20"/>
        </w:rPr>
        <w:tab/>
      </w:r>
      <w:proofErr w:type="spellStart"/>
      <w:r w:rsidR="00FD10E3" w:rsidRPr="00FD10E3">
        <w:rPr>
          <w:rFonts w:ascii="Calibri"/>
          <w:color w:val="212121"/>
          <w:spacing w:val="-1"/>
          <w:sz w:val="20"/>
          <w:szCs w:val="20"/>
        </w:rPr>
        <w:t>Morshedi</w:t>
      </w:r>
      <w:proofErr w:type="spellEnd"/>
      <w:r w:rsidR="00FD10E3" w:rsidRPr="00FD10E3">
        <w:rPr>
          <w:rFonts w:ascii="Calibri"/>
          <w:color w:val="212121"/>
          <w:spacing w:val="-1"/>
          <w:sz w:val="20"/>
          <w:szCs w:val="20"/>
        </w:rPr>
        <w:t>,</w:t>
      </w:r>
      <w:r w:rsidR="00FD10E3"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proofErr w:type="spellStart"/>
      <w:r w:rsidR="00FD10E3" w:rsidRPr="00FD10E3">
        <w:rPr>
          <w:rFonts w:ascii="Calibri"/>
          <w:color w:val="212121"/>
          <w:sz w:val="20"/>
          <w:szCs w:val="20"/>
        </w:rPr>
        <w:t>Afsaneh</w:t>
      </w:r>
      <w:proofErr w:type="spellEnd"/>
      <w:r w:rsidR="00FD10E3" w:rsidRPr="00FD10E3">
        <w:rPr>
          <w:rFonts w:ascii="Calibri"/>
          <w:color w:val="212121"/>
          <w:sz w:val="20"/>
          <w:szCs w:val="20"/>
        </w:rPr>
        <w:t>,</w:t>
      </w:r>
      <w:r w:rsidR="00FD10E3"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and</w:t>
      </w:r>
      <w:r w:rsidR="00FD10E3"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Mina</w:t>
      </w:r>
      <w:r w:rsidR="00FD10E3" w:rsidRPr="00FD10E3">
        <w:rPr>
          <w:rFonts w:ascii="Calibri"/>
          <w:color w:val="212121"/>
          <w:spacing w:val="-12"/>
          <w:sz w:val="20"/>
          <w:szCs w:val="20"/>
        </w:rPr>
        <w:t xml:space="preserve"> </w:t>
      </w:r>
      <w:proofErr w:type="spellStart"/>
      <w:r w:rsidR="00FD10E3" w:rsidRPr="00FD10E3">
        <w:rPr>
          <w:rFonts w:ascii="Calibri"/>
          <w:color w:val="212121"/>
          <w:sz w:val="20"/>
          <w:szCs w:val="20"/>
        </w:rPr>
        <w:t>Akbarian</w:t>
      </w:r>
      <w:proofErr w:type="spellEnd"/>
      <w:r w:rsidR="00FD10E3" w:rsidRPr="00FD10E3">
        <w:rPr>
          <w:rFonts w:ascii="Calibri"/>
          <w:color w:val="212121"/>
          <w:sz w:val="20"/>
          <w:szCs w:val="20"/>
        </w:rPr>
        <w:t>.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"Application</w:t>
      </w:r>
      <w:r w:rsidR="00FD10E3"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of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response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surface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methodology: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design</w:t>
      </w:r>
      <w:r w:rsidR="00FD10E3"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of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experiments</w:t>
      </w:r>
      <w:r w:rsidR="00FD10E3"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and</w:t>
      </w:r>
      <w:r w:rsidR="00FD10E3" w:rsidRPr="00FD10E3">
        <w:rPr>
          <w:rFonts w:ascii="Times New Roman"/>
          <w:color w:val="212121"/>
          <w:spacing w:val="89"/>
          <w:w w:val="9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optimization: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a</w:t>
      </w:r>
      <w:r w:rsidR="00FD10E3"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mini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review."</w:t>
      </w:r>
      <w:r w:rsidR="00FD10E3"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Indian</w:t>
      </w:r>
      <w:r w:rsidR="00FD10E3"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Journal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of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Fundamental</w:t>
      </w:r>
      <w:r w:rsidR="00FD10E3"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and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Applied</w:t>
      </w:r>
      <w:r w:rsidR="00FD10E3"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Life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Sciences</w:t>
      </w:r>
      <w:r w:rsidR="00FD10E3" w:rsidRPr="00FD10E3">
        <w:rPr>
          <w:rFonts w:ascii="Calibri"/>
          <w:color w:val="212121"/>
          <w:sz w:val="20"/>
          <w:szCs w:val="20"/>
        </w:rPr>
        <w:t xml:space="preserve"> 4,</w:t>
      </w:r>
      <w:r w:rsidR="00FD10E3"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no.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4</w:t>
      </w:r>
      <w:r w:rsidR="00FD10E3"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(2014):</w:t>
      </w:r>
      <w:r w:rsidR="00FD10E3"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2434-2439.</w:t>
      </w:r>
    </w:p>
    <w:p w14:paraId="0BB36AAF" w14:textId="23E5EAA4" w:rsidR="00FD10E3" w:rsidRPr="00FD10E3" w:rsidRDefault="00FD10E3" w:rsidP="003008FF">
      <w:pPr>
        <w:spacing w:after="0" w:line="240" w:lineRule="auto"/>
        <w:ind w:left="539" w:right="139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[2]</w:t>
      </w:r>
      <w:r w:rsidRPr="00FD10E3">
        <w:rPr>
          <w:rFonts w:ascii="Calibri"/>
          <w:spacing w:val="39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American</w:t>
      </w:r>
      <w:r w:rsidRPr="00FD10E3">
        <w:rPr>
          <w:rFonts w:ascii="Calibri"/>
          <w:spacing w:val="14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Chemistry</w:t>
      </w:r>
      <w:r w:rsidRPr="00FD10E3">
        <w:rPr>
          <w:rFonts w:ascii="Calibri"/>
          <w:spacing w:val="15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Council.</w:t>
      </w:r>
      <w:r w:rsidRPr="00FD10E3">
        <w:rPr>
          <w:rFonts w:ascii="Calibri"/>
          <w:spacing w:val="12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(2018</w:t>
      </w:r>
      <w:proofErr w:type="gramStart"/>
      <w:r w:rsidRPr="00FD10E3">
        <w:rPr>
          <w:rFonts w:ascii="Calibri"/>
          <w:sz w:val="20"/>
          <w:szCs w:val="20"/>
        </w:rPr>
        <w:t>,21</w:t>
      </w:r>
      <w:proofErr w:type="gramEnd"/>
      <w:r w:rsidRPr="00FD10E3">
        <w:rPr>
          <w:rFonts w:ascii="Calibri"/>
          <w:sz w:val="20"/>
          <w:szCs w:val="20"/>
        </w:rPr>
        <w:t>).</w:t>
      </w:r>
      <w:r w:rsidRPr="00FD10E3">
        <w:rPr>
          <w:rFonts w:ascii="Calibri"/>
          <w:spacing w:val="13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Retrieved</w:t>
      </w:r>
      <w:r w:rsidRPr="00FD10E3">
        <w:rPr>
          <w:rFonts w:ascii="Calibri"/>
          <w:spacing w:val="13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from</w:t>
      </w:r>
      <w:r w:rsidRPr="00FD10E3">
        <w:rPr>
          <w:rFonts w:ascii="Calibri"/>
          <w:spacing w:val="12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American</w:t>
      </w:r>
      <w:r w:rsidRPr="00FD10E3">
        <w:rPr>
          <w:rFonts w:ascii="Calibri"/>
          <w:spacing w:val="17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Chemistry</w:t>
      </w:r>
      <w:r w:rsidRPr="00FD10E3">
        <w:rPr>
          <w:rFonts w:ascii="Calibri"/>
          <w:spacing w:val="14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Council</w:t>
      </w:r>
      <w:r w:rsidRPr="00FD10E3">
        <w:rPr>
          <w:rFonts w:ascii="Calibri"/>
          <w:spacing w:val="15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sz w:val="20"/>
          <w:szCs w:val="20"/>
          <w:u w:val="single" w:color="0000FF"/>
        </w:rPr>
        <w:t>https://plastics.americanchemistry.com/How-Plastics-Are-Made/</w:t>
      </w:r>
    </w:p>
    <w:p w14:paraId="7D107305" w14:textId="77777777" w:rsidR="00FD10E3" w:rsidRPr="00FD10E3" w:rsidRDefault="00FD10E3" w:rsidP="003008FF">
      <w:pPr>
        <w:spacing w:after="0" w:line="240" w:lineRule="auto"/>
        <w:ind w:left="539" w:right="147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[3]</w:t>
      </w:r>
      <w:r w:rsidRPr="00FD10E3">
        <w:rPr>
          <w:rFonts w:ascii="Calibri"/>
          <w:sz w:val="20"/>
          <w:szCs w:val="20"/>
        </w:rPr>
        <w:t xml:space="preserve">     </w:t>
      </w:r>
      <w:r w:rsidRPr="00FD10E3">
        <w:rPr>
          <w:rFonts w:ascii="Calibri"/>
          <w:spacing w:val="19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Witek-Krowiak</w:t>
      </w:r>
      <w:proofErr w:type="spellEnd"/>
      <w:r w:rsidRPr="00FD10E3">
        <w:rPr>
          <w:rFonts w:ascii="Calibri"/>
          <w:color w:val="212121"/>
          <w:sz w:val="20"/>
          <w:szCs w:val="20"/>
        </w:rPr>
        <w:t>,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Anna,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Katarzyna</w:t>
      </w:r>
      <w:proofErr w:type="spellEnd"/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Chojnacka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Daria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Podstawczyk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Anna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Dawiec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Karol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Pokomeda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"Application</w:t>
      </w:r>
      <w:r w:rsidRPr="00FD10E3">
        <w:rPr>
          <w:rFonts w:ascii="Times New Roman"/>
          <w:color w:val="212121"/>
          <w:spacing w:val="96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response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surface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methodology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artificial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neural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network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methods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modelling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optimization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Times New Roman"/>
          <w:color w:val="212121"/>
          <w:spacing w:val="84"/>
          <w:w w:val="99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biosorption</w:t>
      </w:r>
      <w:proofErr w:type="spellEnd"/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process."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Bioresource</w:t>
      </w:r>
      <w:proofErr w:type="spellEnd"/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technology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160</w:t>
      </w:r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(2014):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150-160.</w:t>
      </w:r>
    </w:p>
    <w:p w14:paraId="7E4EE5A2" w14:textId="77777777" w:rsidR="003008FF" w:rsidRDefault="00FD10E3" w:rsidP="003008F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[4]</w:t>
      </w:r>
      <w:r w:rsidR="003008FF">
        <w:rPr>
          <w:rFonts w:ascii="Calibri"/>
          <w:spacing w:val="29"/>
          <w:sz w:val="20"/>
          <w:szCs w:val="20"/>
        </w:rPr>
        <w:tab/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Keey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2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Tony</w:t>
      </w:r>
      <w:r w:rsidRPr="00FD10E3">
        <w:rPr>
          <w:rFonts w:ascii="Calibri"/>
          <w:color w:val="212121"/>
          <w:spacing w:val="28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Tiew</w:t>
      </w:r>
      <w:proofErr w:type="spellEnd"/>
      <w:r w:rsidRPr="00FD10E3">
        <w:rPr>
          <w:rFonts w:ascii="Calibri"/>
          <w:color w:val="212121"/>
          <w:spacing w:val="2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Chun,</w:t>
      </w:r>
      <w:r w:rsidRPr="00FD10E3">
        <w:rPr>
          <w:rFonts w:ascii="Calibri"/>
          <w:color w:val="212121"/>
          <w:spacing w:val="2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2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M.</w:t>
      </w:r>
      <w:r w:rsidRPr="00FD10E3">
        <w:rPr>
          <w:rFonts w:ascii="Calibri"/>
          <w:color w:val="212121"/>
          <w:spacing w:val="27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Azuddin</w:t>
      </w:r>
      <w:proofErr w:type="spellEnd"/>
      <w:r w:rsidRPr="00FD10E3">
        <w:rPr>
          <w:rFonts w:ascii="Calibri"/>
          <w:color w:val="212121"/>
          <w:sz w:val="20"/>
          <w:szCs w:val="20"/>
        </w:rPr>
        <w:t>.</w:t>
      </w:r>
      <w:r w:rsidRPr="00FD10E3">
        <w:rPr>
          <w:rFonts w:ascii="Calibri"/>
          <w:color w:val="212121"/>
          <w:spacing w:val="2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"Influence</w:t>
      </w:r>
      <w:r w:rsidRPr="00FD10E3">
        <w:rPr>
          <w:rFonts w:ascii="Calibri"/>
          <w:color w:val="212121"/>
          <w:spacing w:val="2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2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injection</w:t>
      </w:r>
      <w:r w:rsidRPr="00FD10E3">
        <w:rPr>
          <w:rFonts w:ascii="Calibri"/>
          <w:color w:val="212121"/>
          <w:spacing w:val="2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temperatures</w:t>
      </w:r>
      <w:r w:rsidRPr="00FD10E3">
        <w:rPr>
          <w:rFonts w:ascii="Calibri"/>
          <w:color w:val="212121"/>
          <w:spacing w:val="2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2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fiberglass</w:t>
      </w:r>
      <w:r w:rsidRPr="00FD10E3">
        <w:rPr>
          <w:rFonts w:ascii="Calibri"/>
          <w:color w:val="212121"/>
          <w:spacing w:val="2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compositions</w:t>
      </w:r>
      <w:r w:rsidRPr="00FD10E3">
        <w:rPr>
          <w:rFonts w:ascii="Calibri"/>
          <w:color w:val="212121"/>
          <w:spacing w:val="2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on</w:t>
      </w:r>
      <w:r w:rsidRPr="00FD10E3">
        <w:rPr>
          <w:rFonts w:ascii="Times New Roman"/>
          <w:color w:val="212121"/>
          <w:spacing w:val="49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mechanical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properties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polypropylene."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IOP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Conference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Series: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Materials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1"/>
          <w:sz w:val="20"/>
          <w:szCs w:val="20"/>
        </w:rPr>
        <w:t>and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Engineering,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vol.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210,</w:t>
      </w:r>
      <w:r w:rsidRPr="00FD10E3">
        <w:rPr>
          <w:rFonts w:ascii="Times New Roman"/>
          <w:color w:val="212121"/>
          <w:spacing w:val="57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012080.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IOP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Publishing,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2017.</w:t>
      </w:r>
    </w:p>
    <w:p w14:paraId="7DCEFEC3" w14:textId="36BFC032" w:rsidR="003008FF" w:rsidRDefault="00FD10E3" w:rsidP="003008F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[5]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="003008FF">
        <w:rPr>
          <w:rFonts w:ascii="Calibri"/>
          <w:spacing w:val="40"/>
          <w:sz w:val="20"/>
          <w:szCs w:val="20"/>
        </w:rPr>
        <w:tab/>
      </w:r>
      <w:r w:rsidRPr="00FD10E3">
        <w:rPr>
          <w:rFonts w:ascii="Calibri"/>
          <w:spacing w:val="-1"/>
          <w:sz w:val="20"/>
          <w:szCs w:val="20"/>
        </w:rPr>
        <w:t>Carbon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proofErr w:type="spellStart"/>
      <w:r w:rsidRPr="00FD10E3">
        <w:rPr>
          <w:rFonts w:ascii="Calibri"/>
          <w:spacing w:val="-1"/>
          <w:sz w:val="20"/>
          <w:szCs w:val="20"/>
        </w:rPr>
        <w:t>fiber</w:t>
      </w:r>
      <w:proofErr w:type="spellEnd"/>
      <w:r w:rsidRPr="00FD10E3">
        <w:rPr>
          <w:rFonts w:ascii="Calibri"/>
          <w:spacing w:val="41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vs.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fiberglass.</w:t>
      </w:r>
      <w:r w:rsidRPr="00FD10E3">
        <w:rPr>
          <w:rFonts w:ascii="Calibri"/>
          <w:spacing w:val="42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(2018).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Retrieved</w:t>
      </w:r>
      <w:r w:rsidRPr="00FD10E3">
        <w:rPr>
          <w:rFonts w:ascii="Calibri"/>
          <w:spacing w:val="41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13,</w:t>
      </w:r>
      <w:r w:rsidRPr="00FD10E3">
        <w:rPr>
          <w:rFonts w:ascii="Calibri"/>
          <w:spacing w:val="39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2018,</w:t>
      </w:r>
      <w:r w:rsidRPr="00FD10E3">
        <w:rPr>
          <w:rFonts w:ascii="Calibri"/>
          <w:spacing w:val="42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from</w:t>
      </w:r>
      <w:r w:rsidRPr="00FD10E3">
        <w:rPr>
          <w:rFonts w:ascii="Calibri"/>
          <w:spacing w:val="42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Carbon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proofErr w:type="spellStart"/>
      <w:r w:rsidRPr="00FD10E3">
        <w:rPr>
          <w:rFonts w:ascii="Calibri"/>
          <w:spacing w:val="-1"/>
          <w:sz w:val="20"/>
          <w:szCs w:val="20"/>
        </w:rPr>
        <w:t>fiber</w:t>
      </w:r>
      <w:proofErr w:type="spellEnd"/>
      <w:r w:rsidRPr="00FD10E3">
        <w:rPr>
          <w:rFonts w:ascii="Calibri"/>
          <w:spacing w:val="41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vs.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fiberglass: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hyperlink r:id="rId11" w:history="1">
        <w:r w:rsidR="003008FF" w:rsidRPr="008D56D5">
          <w:rPr>
            <w:rStyle w:val="Hyperlink"/>
            <w:rFonts w:ascii="Calibri"/>
            <w:spacing w:val="-1"/>
            <w:sz w:val="20"/>
            <w:szCs w:val="20"/>
            <w:u w:color="0000FF"/>
          </w:rPr>
          <w:t>https://infogram.com/carbon-fiber-vs-fiberglass-1gdk8pd471dvpq0</w:t>
        </w:r>
      </w:hyperlink>
    </w:p>
    <w:p w14:paraId="4483C7E3" w14:textId="77777777" w:rsidR="003008FF" w:rsidRDefault="00FD10E3" w:rsidP="003008F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[6]</w:t>
      </w:r>
      <w:r w:rsidRPr="00FD10E3">
        <w:rPr>
          <w:rFonts w:ascii="Calibri"/>
          <w:spacing w:val="27"/>
          <w:sz w:val="20"/>
          <w:szCs w:val="20"/>
        </w:rPr>
        <w:t xml:space="preserve"> </w:t>
      </w:r>
      <w:r w:rsidR="003008FF">
        <w:rPr>
          <w:rFonts w:ascii="Calibri"/>
          <w:spacing w:val="27"/>
          <w:sz w:val="20"/>
          <w:szCs w:val="20"/>
        </w:rPr>
        <w:tab/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Rosato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Dominick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V.,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Marlene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G.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Rosato</w:t>
      </w:r>
      <w:proofErr w:type="spellEnd"/>
      <w:r w:rsidRPr="00FD10E3">
        <w:rPr>
          <w:rFonts w:ascii="Calibri"/>
          <w:color w:val="212121"/>
          <w:sz w:val="20"/>
          <w:szCs w:val="20"/>
        </w:rPr>
        <w:t>.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molding</w:t>
      </w:r>
      <w:proofErr w:type="spellEnd"/>
      <w:r w:rsidRPr="00FD10E3">
        <w:rPr>
          <w:rFonts w:ascii="Calibri"/>
          <w:color w:val="212121"/>
          <w:spacing w:val="1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handbook.</w:t>
      </w:r>
      <w:r w:rsidRPr="00FD10E3">
        <w:rPr>
          <w:rFonts w:ascii="Calibri"/>
          <w:color w:val="212121"/>
          <w:spacing w:val="1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Springer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&amp;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Business</w:t>
      </w:r>
      <w:r w:rsidRPr="00FD10E3">
        <w:rPr>
          <w:rFonts w:ascii="Calibri"/>
          <w:color w:val="212121"/>
          <w:spacing w:val="1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Media,</w:t>
      </w:r>
      <w:r w:rsidRPr="00FD10E3">
        <w:rPr>
          <w:rFonts w:ascii="Times New Roman"/>
          <w:color w:val="212121"/>
          <w:spacing w:val="101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2012.</w:t>
      </w:r>
    </w:p>
    <w:p w14:paraId="1458B8A8" w14:textId="77777777" w:rsidR="003008FF" w:rsidRDefault="00FD10E3" w:rsidP="003008F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w w:val="95"/>
          <w:sz w:val="20"/>
          <w:szCs w:val="20"/>
        </w:rPr>
        <w:t>[7]</w:t>
      </w:r>
      <w:r w:rsidRPr="00FD10E3">
        <w:rPr>
          <w:rFonts w:ascii="Times New Roman"/>
          <w:spacing w:val="-1"/>
          <w:w w:val="95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Montgomery,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Douglas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C.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Design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analysis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experiments.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John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wiley</w:t>
      </w:r>
      <w:proofErr w:type="spellEnd"/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&amp;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sons,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2017.</w:t>
      </w:r>
    </w:p>
    <w:p w14:paraId="2A4E52AD" w14:textId="77777777" w:rsidR="003008FF" w:rsidRDefault="00FD10E3" w:rsidP="003008F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[8]</w:t>
      </w:r>
      <w:r w:rsidRPr="00FD10E3">
        <w:rPr>
          <w:rFonts w:ascii="Calibri"/>
          <w:spacing w:val="35"/>
          <w:sz w:val="20"/>
          <w:szCs w:val="20"/>
        </w:rPr>
        <w:t xml:space="preserve"> </w:t>
      </w:r>
      <w:r w:rsidR="003008FF">
        <w:rPr>
          <w:rFonts w:ascii="Calibri"/>
          <w:spacing w:val="35"/>
          <w:sz w:val="20"/>
          <w:szCs w:val="20"/>
        </w:rPr>
        <w:tab/>
      </w:r>
      <w:r w:rsidRPr="00FD10E3">
        <w:rPr>
          <w:rFonts w:ascii="Calibri"/>
          <w:spacing w:val="-1"/>
          <w:sz w:val="20"/>
          <w:szCs w:val="20"/>
        </w:rPr>
        <w:t>Fiberglass.</w:t>
      </w:r>
      <w:r w:rsidRPr="00FD10E3">
        <w:rPr>
          <w:rFonts w:ascii="Calibri"/>
          <w:spacing w:val="3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(2018).</w:t>
      </w:r>
      <w:r w:rsidRPr="00FD10E3">
        <w:rPr>
          <w:rFonts w:ascii="Calibri"/>
          <w:sz w:val="20"/>
          <w:szCs w:val="20"/>
        </w:rPr>
        <w:t xml:space="preserve"> Retrieved</w:t>
      </w:r>
      <w:r w:rsidRPr="00FD10E3">
        <w:rPr>
          <w:rFonts w:ascii="Calibri"/>
          <w:spacing w:val="3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from</w:t>
      </w:r>
      <w:r w:rsidRPr="00FD10E3">
        <w:rPr>
          <w:rFonts w:ascii="Calibri"/>
          <w:sz w:val="20"/>
          <w:szCs w:val="20"/>
        </w:rPr>
        <w:t xml:space="preserve"> </w:t>
      </w:r>
      <w:proofErr w:type="gramStart"/>
      <w:r w:rsidRPr="00FD10E3">
        <w:rPr>
          <w:rFonts w:ascii="Calibri"/>
          <w:sz w:val="20"/>
          <w:szCs w:val="20"/>
        </w:rPr>
        <w:t>How</w:t>
      </w:r>
      <w:proofErr w:type="gramEnd"/>
      <w:r w:rsidRPr="00FD10E3">
        <w:rPr>
          <w:rFonts w:ascii="Calibri"/>
          <w:spacing w:val="1"/>
          <w:sz w:val="20"/>
          <w:szCs w:val="20"/>
        </w:rPr>
        <w:t xml:space="preserve"> </w:t>
      </w:r>
      <w:r>
        <w:rPr>
          <w:rFonts w:ascii="Calibri"/>
          <w:sz w:val="20"/>
          <w:szCs w:val="20"/>
        </w:rPr>
        <w:t>products</w:t>
      </w:r>
      <w:r w:rsidRPr="00FD10E3">
        <w:rPr>
          <w:rFonts w:ascii="Calibri"/>
          <w:spacing w:val="3"/>
          <w:sz w:val="20"/>
          <w:szCs w:val="20"/>
        </w:rPr>
        <w:t xml:space="preserve"> </w:t>
      </w:r>
      <w:r>
        <w:rPr>
          <w:rFonts w:ascii="Calibri"/>
          <w:sz w:val="20"/>
          <w:szCs w:val="20"/>
        </w:rPr>
        <w:t>are made</w:t>
      </w:r>
      <w:r w:rsidRPr="00FD10E3">
        <w:rPr>
          <w:rFonts w:ascii="Calibri"/>
          <w:sz w:val="20"/>
          <w:szCs w:val="20"/>
        </w:rPr>
        <w:t xml:space="preserve">: </w:t>
      </w:r>
      <w:r w:rsidRPr="00FD10E3">
        <w:rPr>
          <w:rFonts w:ascii="Calibri"/>
          <w:spacing w:val="7"/>
          <w:sz w:val="20"/>
          <w:szCs w:val="20"/>
        </w:rPr>
        <w:t xml:space="preserve"> </w:t>
      </w:r>
      <w:hyperlink r:id="rId12"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http://www.madehow.com/Volume-</w:t>
        </w:r>
      </w:hyperlink>
      <w:r w:rsidRPr="00FD10E3">
        <w:rPr>
          <w:rFonts w:ascii="Times New Roman"/>
          <w:color w:val="0000FF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spacing w:val="-1"/>
          <w:sz w:val="20"/>
          <w:szCs w:val="20"/>
          <w:u w:val="single" w:color="0000FF"/>
        </w:rPr>
        <w:t>2/Fiberglass.html</w:t>
      </w:r>
    </w:p>
    <w:p w14:paraId="036DE8A7" w14:textId="77777777" w:rsidR="005C273F" w:rsidRDefault="00FD10E3" w:rsidP="005C273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[9]</w:t>
      </w:r>
      <w:r w:rsidR="003008FF">
        <w:rPr>
          <w:rFonts w:ascii="Calibri"/>
          <w:spacing w:val="-1"/>
          <w:sz w:val="20"/>
          <w:szCs w:val="20"/>
        </w:rPr>
        <w:tab/>
      </w:r>
      <w:r w:rsidRPr="00FD10E3">
        <w:rPr>
          <w:rFonts w:ascii="Calibri"/>
          <w:spacing w:val="-1"/>
          <w:sz w:val="20"/>
          <w:szCs w:val="20"/>
        </w:rPr>
        <w:t>Fiberglass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and</w:t>
      </w:r>
      <w:r w:rsidRPr="00FD10E3">
        <w:rPr>
          <w:rFonts w:ascii="Calibri"/>
          <w:spacing w:val="41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Composite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Material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Design</w:t>
      </w:r>
      <w:r w:rsidRPr="00FD10E3">
        <w:rPr>
          <w:rFonts w:ascii="Calibri"/>
          <w:spacing w:val="43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Guide.</w:t>
      </w:r>
      <w:r w:rsidRPr="00FD10E3">
        <w:rPr>
          <w:rFonts w:ascii="Calibri"/>
          <w:spacing w:val="41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(2018,</w:t>
      </w:r>
      <w:r w:rsidRPr="00FD10E3">
        <w:rPr>
          <w:rFonts w:ascii="Calibri"/>
          <w:spacing w:val="43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12).</w:t>
      </w:r>
      <w:r w:rsidRPr="00FD10E3">
        <w:rPr>
          <w:rFonts w:ascii="Calibri"/>
          <w:spacing w:val="41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Retrieved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from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Performance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Composites</w:t>
      </w:r>
      <w:r w:rsidRPr="00FD10E3">
        <w:rPr>
          <w:rFonts w:ascii="Calibri"/>
          <w:spacing w:val="4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Inc.: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hyperlink r:id="rId13"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http://www.performancecomposites.com/about-composites-technical-info/122-designing-with-fiberglass.html</w:t>
        </w:r>
      </w:hyperlink>
    </w:p>
    <w:p w14:paraId="50982A53" w14:textId="77777777" w:rsidR="005C273F" w:rsidRDefault="00FD10E3" w:rsidP="005C273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[10]</w:t>
      </w:r>
      <w:r w:rsidRPr="00FD10E3">
        <w:rPr>
          <w:rFonts w:ascii="Calibri"/>
          <w:spacing w:val="10"/>
          <w:sz w:val="20"/>
          <w:szCs w:val="20"/>
        </w:rPr>
        <w:t xml:space="preserve"> </w:t>
      </w:r>
      <w:r w:rsidR="005C273F">
        <w:rPr>
          <w:rFonts w:ascii="Calibri"/>
          <w:spacing w:val="10"/>
          <w:sz w:val="20"/>
          <w:szCs w:val="20"/>
        </w:rPr>
        <w:tab/>
      </w:r>
      <w:proofErr w:type="spellStart"/>
      <w:r w:rsidRPr="00FD10E3">
        <w:rPr>
          <w:rFonts w:ascii="Calibri"/>
          <w:color w:val="212121"/>
          <w:sz w:val="20"/>
          <w:szCs w:val="20"/>
        </w:rPr>
        <w:t>Karian</w:t>
      </w:r>
      <w:proofErr w:type="spellEnd"/>
      <w:r w:rsidRPr="00FD10E3">
        <w:rPr>
          <w:rFonts w:ascii="Calibri"/>
          <w:color w:val="212121"/>
          <w:sz w:val="20"/>
          <w:szCs w:val="20"/>
        </w:rPr>
        <w:t>,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Harutun</w:t>
      </w:r>
      <w:proofErr w:type="spellEnd"/>
      <w:r w:rsidRPr="00FD10E3">
        <w:rPr>
          <w:rFonts w:ascii="Calibri"/>
          <w:color w:val="212121"/>
          <w:sz w:val="20"/>
          <w:szCs w:val="20"/>
        </w:rPr>
        <w:t>,</w:t>
      </w:r>
      <w:r w:rsidRPr="00FD10E3">
        <w:rPr>
          <w:rFonts w:ascii="Calibri"/>
          <w:color w:val="212121"/>
          <w:spacing w:val="-1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ed.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Handbook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1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polypropylene</w:t>
      </w:r>
      <w:r w:rsidRPr="00FD10E3">
        <w:rPr>
          <w:rFonts w:ascii="Calibri"/>
          <w:color w:val="212121"/>
          <w:spacing w:val="-1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polypropylene</w:t>
      </w:r>
      <w:r w:rsidRPr="00FD10E3">
        <w:rPr>
          <w:rFonts w:ascii="Calibri"/>
          <w:color w:val="212121"/>
          <w:spacing w:val="-1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composites,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revised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expanded.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CRC</w:t>
      </w:r>
      <w:r w:rsidRPr="00FD10E3">
        <w:rPr>
          <w:rFonts w:ascii="Calibri"/>
          <w:color w:val="212121"/>
          <w:spacing w:val="-1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press,</w:t>
      </w:r>
      <w:r w:rsidRPr="00FD10E3">
        <w:rPr>
          <w:rFonts w:ascii="Times New Roman"/>
          <w:color w:val="212121"/>
          <w:spacing w:val="105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2003.</w:t>
      </w:r>
    </w:p>
    <w:p w14:paraId="0AFAD748" w14:textId="77777777" w:rsidR="005C273F" w:rsidRDefault="00FD10E3" w:rsidP="005C273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[11]</w:t>
      </w:r>
      <w:r w:rsidR="005C273F">
        <w:rPr>
          <w:rFonts w:ascii="Calibri"/>
          <w:spacing w:val="-1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Singh,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Gurjeet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M.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K.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Pradhan,</w:t>
      </w:r>
      <w:r w:rsidRPr="00FD10E3">
        <w:rPr>
          <w:rFonts w:asci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Ajay</w:t>
      </w:r>
      <w:r w:rsidRPr="00FD10E3">
        <w:rPr>
          <w:rFonts w:ascii="Calibri"/>
          <w:color w:val="212121"/>
          <w:spacing w:val="-12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Verma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"Effect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injection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moulding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process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parameter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on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tensile</w:t>
      </w:r>
      <w:r w:rsidRPr="00FD10E3">
        <w:rPr>
          <w:rFonts w:asci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strength</w:t>
      </w:r>
      <w:r w:rsidRPr="00FD10E3">
        <w:rPr>
          <w:rFonts w:ascii="Times New Roman"/>
          <w:color w:val="212121"/>
          <w:spacing w:val="117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using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Taguchi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method."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World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Acad.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Eng.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Technol.,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Int.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J.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Ind.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Manuf.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Eng</w:t>
      </w:r>
      <w:proofErr w:type="spellEnd"/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9,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10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(2015).</w:t>
      </w:r>
    </w:p>
    <w:p w14:paraId="494A79BF" w14:textId="77777777" w:rsidR="005C273F" w:rsidRDefault="00FD10E3" w:rsidP="005C273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[12]</w:t>
      </w:r>
      <w:r w:rsidR="005C273F">
        <w:rPr>
          <w:rFonts w:ascii="Calibri"/>
          <w:spacing w:val="-1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Singh,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Gurjeet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Ajay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Verma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/>
          <w:color w:val="2121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"A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Brief</w:t>
      </w:r>
      <w:r w:rsidRPr="00FD10E3">
        <w:rPr>
          <w:rFonts w:ascii="Calibri"/>
          <w:color w:val="212121"/>
          <w:sz w:val="20"/>
          <w:szCs w:val="20"/>
        </w:rPr>
        <w:t xml:space="preserve"> Review on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moulding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manufacturing</w:t>
      </w:r>
      <w:r w:rsidRPr="00FD10E3">
        <w:rPr>
          <w:rFonts w:ascii="Calibri"/>
          <w:color w:val="2121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process."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Materials</w:t>
      </w:r>
      <w:r w:rsidRPr="00FD10E3">
        <w:rPr>
          <w:rFonts w:ascii="Calibri"/>
          <w:color w:val="212121"/>
          <w:spacing w:val="-1"/>
          <w:sz w:val="20"/>
          <w:szCs w:val="20"/>
        </w:rPr>
        <w:t xml:space="preserve"> Today:</w:t>
      </w:r>
      <w:r w:rsidRPr="00FD10E3">
        <w:rPr>
          <w:rFonts w:ascii="Times New Roman"/>
          <w:color w:val="212121"/>
          <w:spacing w:val="133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Proceedings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4,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(2017):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1423-1433.</w:t>
      </w:r>
    </w:p>
    <w:p w14:paraId="18C947D3" w14:textId="77777777" w:rsidR="005C273F" w:rsidRDefault="005C273F" w:rsidP="005C273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  <w:szCs w:val="20"/>
        </w:rPr>
        <w:t>[</w:t>
      </w:r>
      <w:r w:rsidR="00FD10E3" w:rsidRPr="00FD10E3">
        <w:rPr>
          <w:rFonts w:ascii="Calibri"/>
          <w:spacing w:val="-1"/>
          <w:sz w:val="20"/>
          <w:szCs w:val="20"/>
        </w:rPr>
        <w:t>13]</w:t>
      </w:r>
      <w:r>
        <w:rPr>
          <w:rFonts w:ascii="Calibri"/>
          <w:spacing w:val="-1"/>
          <w:sz w:val="20"/>
          <w:szCs w:val="20"/>
        </w:rPr>
        <w:tab/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 xml:space="preserve">Hassan, </w:t>
      </w:r>
      <w:proofErr w:type="spellStart"/>
      <w:r w:rsidR="00FD10E3" w:rsidRPr="00FD10E3">
        <w:rPr>
          <w:rFonts w:ascii="Calibri"/>
          <w:color w:val="212121"/>
          <w:sz w:val="20"/>
          <w:szCs w:val="20"/>
        </w:rPr>
        <w:t>Hamdy</w:t>
      </w:r>
      <w:proofErr w:type="spellEnd"/>
      <w:r w:rsidR="00FD10E3" w:rsidRPr="00FD10E3">
        <w:rPr>
          <w:rFonts w:ascii="Calibri"/>
          <w:color w:val="212121"/>
          <w:sz w:val="20"/>
          <w:szCs w:val="20"/>
        </w:rPr>
        <w:t>.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 xml:space="preserve">"An </w:t>
      </w:r>
      <w:r w:rsidR="00FD10E3" w:rsidRPr="00FD10E3">
        <w:rPr>
          <w:rFonts w:ascii="Calibri"/>
          <w:color w:val="212121"/>
          <w:sz w:val="20"/>
          <w:szCs w:val="20"/>
        </w:rPr>
        <w:t>experimental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 xml:space="preserve">work </w:t>
      </w:r>
      <w:r w:rsidR="00FD10E3" w:rsidRPr="00FD10E3">
        <w:rPr>
          <w:rFonts w:ascii="Calibri"/>
          <w:color w:val="212121"/>
          <w:sz w:val="20"/>
          <w:szCs w:val="20"/>
        </w:rPr>
        <w:t>on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the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effect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of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injection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 xml:space="preserve"> </w:t>
      </w:r>
      <w:proofErr w:type="spellStart"/>
      <w:r w:rsidR="00FD10E3" w:rsidRPr="00FD10E3">
        <w:rPr>
          <w:rFonts w:ascii="Calibri"/>
          <w:color w:val="212121"/>
          <w:spacing w:val="-1"/>
          <w:sz w:val="20"/>
          <w:szCs w:val="20"/>
        </w:rPr>
        <w:t>molding</w:t>
      </w:r>
      <w:proofErr w:type="spellEnd"/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parameters</w:t>
      </w:r>
      <w:r w:rsidR="00FD10E3"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1"/>
          <w:sz w:val="20"/>
          <w:szCs w:val="20"/>
        </w:rPr>
        <w:t>on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the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cavity pressure</w:t>
      </w:r>
      <w:r w:rsidR="00FD10E3"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and</w:t>
      </w:r>
      <w:r w:rsidR="00FD10E3" w:rsidRPr="00FD10E3">
        <w:rPr>
          <w:rFonts w:ascii="Times New Roman"/>
          <w:color w:val="212121"/>
          <w:spacing w:val="82"/>
          <w:w w:val="99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product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weight."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The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International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Journal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of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Advanced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Manufacturing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Technology</w:t>
      </w:r>
      <w:r w:rsidR="00FD10E3" w:rsidRPr="00FD10E3">
        <w:rPr>
          <w:rFonts w:ascii="Calibri"/>
          <w:color w:val="212121"/>
          <w:sz w:val="20"/>
          <w:szCs w:val="20"/>
        </w:rPr>
        <w:t xml:space="preserve"> 67,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1"/>
          <w:sz w:val="20"/>
          <w:szCs w:val="20"/>
        </w:rPr>
        <w:t>no.</w:t>
      </w:r>
      <w:r w:rsidR="00FD10E3"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z w:val="20"/>
          <w:szCs w:val="20"/>
        </w:rPr>
        <w:t>1-4</w:t>
      </w:r>
      <w:r w:rsidR="00FD10E3"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(2013):</w:t>
      </w:r>
      <w:r w:rsidR="00FD10E3"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="00FD10E3" w:rsidRPr="00FD10E3">
        <w:rPr>
          <w:rFonts w:ascii="Calibri"/>
          <w:color w:val="212121"/>
          <w:spacing w:val="-1"/>
          <w:sz w:val="20"/>
          <w:szCs w:val="20"/>
        </w:rPr>
        <w:t>675-686.</w:t>
      </w:r>
    </w:p>
    <w:p w14:paraId="2A86668F" w14:textId="77777777" w:rsidR="005C273F" w:rsidRDefault="00FD10E3" w:rsidP="005C273F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eastAsia="Calibri" w:hAnsi="Calibri" w:cs="Calibri"/>
          <w:spacing w:val="-1"/>
          <w:sz w:val="20"/>
          <w:szCs w:val="20"/>
        </w:rPr>
        <w:t>[14]</w:t>
      </w:r>
      <w:r w:rsidR="005C273F">
        <w:rPr>
          <w:rFonts w:ascii="Calibri" w:eastAsia="Calibri" w:hAnsi="Calibri" w:cs="Calibri"/>
          <w:spacing w:val="12"/>
          <w:sz w:val="20"/>
          <w:szCs w:val="20"/>
        </w:rPr>
        <w:tab/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Shankar,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K.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Madan</w:t>
      </w:r>
      <w:proofErr w:type="spellEnd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Devika</w:t>
      </w:r>
      <w:proofErr w:type="spellEnd"/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Kannan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and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P.</w:t>
      </w:r>
      <w:r w:rsidRPr="00FD10E3">
        <w:rPr>
          <w:rFonts w:ascii="Calibri" w:eastAsia="Calibri" w:hAnsi="Calibri" w:cs="Calibri"/>
          <w:color w:val="212121"/>
          <w:spacing w:val="-7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Udhaya</w:t>
      </w:r>
      <w:proofErr w:type="spellEnd"/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Kumar.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"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Analyzing</w:t>
      </w:r>
      <w:proofErr w:type="spellEnd"/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sustainable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manufacturing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practices–A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case</w:t>
      </w:r>
      <w:r w:rsidRPr="00FD10E3">
        <w:rPr>
          <w:rFonts w:ascii="Times New Roman" w:eastAsia="Times New Roman" w:hAnsi="Times New Roman" w:cs="Times New Roman"/>
          <w:color w:val="212121"/>
          <w:spacing w:val="71"/>
          <w:w w:val="99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study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in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Indian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context."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Journal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of</w:t>
      </w:r>
      <w:r w:rsidRPr="00FD10E3">
        <w:rPr>
          <w:rFonts w:ascii="Calibri" w:eastAsia="Calibri" w:hAnsi="Calibri" w:cs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cleaner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production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164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(2017):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1332-1343.</w:t>
      </w:r>
    </w:p>
    <w:p w14:paraId="7BD888AD" w14:textId="4F41E57F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/>
          <w:color w:val="212121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[15]</w:t>
      </w:r>
      <w:r w:rsidR="005C273F">
        <w:rPr>
          <w:rFonts w:ascii="Calibri"/>
          <w:spacing w:val="20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Myers,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R.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H.,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A.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I.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Khuri</w:t>
      </w:r>
      <w:proofErr w:type="spellEnd"/>
      <w:r w:rsidRPr="00FD10E3">
        <w:rPr>
          <w:rFonts w:ascii="Calibri"/>
          <w:color w:val="212121"/>
          <w:sz w:val="20"/>
          <w:szCs w:val="20"/>
        </w:rPr>
        <w:t>.</w:t>
      </w:r>
      <w:r w:rsidRPr="00FD10E3">
        <w:rPr>
          <w:rFonts w:ascii="Calibri"/>
          <w:color w:val="212121"/>
          <w:spacing w:val="1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"A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new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procedure</w:t>
      </w:r>
      <w:r w:rsidRPr="00FD10E3">
        <w:rPr>
          <w:rFonts w:ascii="Calibri"/>
          <w:color w:val="212121"/>
          <w:spacing w:val="1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for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steepest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ascent."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Communications</w:t>
      </w:r>
      <w:r w:rsidRPr="00FD10E3">
        <w:rPr>
          <w:rFonts w:ascii="Calibri"/>
          <w:color w:val="212121"/>
          <w:spacing w:val="1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</w:t>
      </w:r>
      <w:r w:rsidRPr="00FD10E3">
        <w:rPr>
          <w:rFonts w:ascii="Calibri"/>
          <w:color w:val="212121"/>
          <w:spacing w:val="1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Statistics-Theory</w:t>
      </w:r>
      <w:r w:rsidRPr="00FD10E3">
        <w:rPr>
          <w:rFonts w:ascii="Calibri"/>
          <w:color w:val="212121"/>
          <w:spacing w:val="1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Times New Roman"/>
          <w:color w:val="212121"/>
          <w:spacing w:val="101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Methods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8,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14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(1979):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="00B029B4">
        <w:rPr>
          <w:rFonts w:ascii="Calibri"/>
          <w:color w:val="212121"/>
          <w:sz w:val="20"/>
          <w:szCs w:val="20"/>
        </w:rPr>
        <w:t>1359-1376.</w:t>
      </w:r>
    </w:p>
    <w:p w14:paraId="6053FF21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[16]</w:t>
      </w:r>
      <w:r w:rsidR="00B029B4">
        <w:rPr>
          <w:rFonts w:ascii="Calibri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Lin,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Yu-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Hsin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Wei-Jaw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Deng,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Cheng-Hung</w:t>
      </w:r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Huang,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and</w:t>
      </w:r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Yung-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Kuang</w:t>
      </w:r>
      <w:proofErr w:type="spellEnd"/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Yang.</w:t>
      </w:r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"Optimization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process</w:t>
      </w:r>
      <w:r w:rsidRPr="00FD10E3">
        <w:rPr>
          <w:rFonts w:ascii="Times New Roman"/>
          <w:color w:val="212121"/>
          <w:spacing w:val="127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for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tensile</w:t>
      </w:r>
      <w:r w:rsidRPr="00FD10E3">
        <w:rPr>
          <w:rFonts w:ascii="Calibri"/>
          <w:color w:val="212121"/>
          <w:spacing w:val="2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wear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properties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3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polypropylene</w:t>
      </w:r>
      <w:r w:rsidRPr="00FD10E3">
        <w:rPr>
          <w:rFonts w:ascii="Calibri"/>
          <w:color w:val="212121"/>
          <w:spacing w:val="3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components</w:t>
      </w:r>
      <w:r w:rsidRPr="00FD10E3">
        <w:rPr>
          <w:rFonts w:ascii="Calibri"/>
          <w:color w:val="212121"/>
          <w:spacing w:val="3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via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Taguchi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design</w:t>
      </w:r>
      <w:r w:rsidRPr="00FD10E3">
        <w:rPr>
          <w:rFonts w:ascii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3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experiments</w:t>
      </w:r>
      <w:r w:rsidRPr="00FD10E3">
        <w:rPr>
          <w:rFonts w:ascii="Times New Roman"/>
          <w:color w:val="212121"/>
          <w:spacing w:val="105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method."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Polymer-Plastics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Technology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Engineering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47,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(2007):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96-105.</w:t>
      </w:r>
    </w:p>
    <w:p w14:paraId="59EB7F60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[17]</w:t>
      </w:r>
      <w:r w:rsidR="00B029B4">
        <w:rPr>
          <w:rFonts w:ascii="Calibri"/>
          <w:spacing w:val="20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Liu,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Shih-Jung,</w:t>
      </w:r>
      <w:r w:rsidRPr="00FD10E3">
        <w:rPr>
          <w:rFonts w:ascii="Calibri"/>
          <w:color w:val="212121"/>
          <w:spacing w:val="3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Yen-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Shou</w:t>
      </w:r>
      <w:proofErr w:type="spellEnd"/>
      <w:r w:rsidRPr="00FD10E3">
        <w:rPr>
          <w:rFonts w:ascii="Calibri"/>
          <w:color w:val="212121"/>
          <w:spacing w:val="3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Chen.</w:t>
      </w:r>
      <w:r w:rsidRPr="00FD10E3">
        <w:rPr>
          <w:rFonts w:ascii="Calibri"/>
          <w:color w:val="212121"/>
          <w:spacing w:val="3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"The</w:t>
      </w:r>
      <w:r w:rsidRPr="00FD10E3">
        <w:rPr>
          <w:rFonts w:ascii="Calibri"/>
          <w:color w:val="212121"/>
          <w:spacing w:val="3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manufacturing</w:t>
      </w:r>
      <w:r w:rsidRPr="00FD10E3">
        <w:rPr>
          <w:rFonts w:ascii="Calibri"/>
          <w:color w:val="212121"/>
          <w:spacing w:val="3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3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thermoplastic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composite</w:t>
      </w:r>
      <w:r w:rsidRPr="00FD10E3">
        <w:rPr>
          <w:rFonts w:ascii="Calibri"/>
          <w:color w:val="212121"/>
          <w:spacing w:val="3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parts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by</w:t>
      </w:r>
      <w:r w:rsidRPr="00FD10E3">
        <w:rPr>
          <w:rFonts w:ascii="Calibri"/>
          <w:color w:val="212121"/>
          <w:spacing w:val="3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water-assisted</w:t>
      </w:r>
      <w:r w:rsidRPr="00FD10E3">
        <w:rPr>
          <w:rFonts w:ascii="Times New Roman"/>
          <w:color w:val="212121"/>
          <w:spacing w:val="81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injection-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technology."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Composites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Part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A: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Applied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Manufacturing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35,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(2004):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171-180.</w:t>
      </w:r>
    </w:p>
    <w:p w14:paraId="4326F430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hAnsi="Calibri"/>
          <w:spacing w:val="-1"/>
          <w:sz w:val="20"/>
          <w:szCs w:val="20"/>
        </w:rPr>
        <w:t>[18]</w:t>
      </w:r>
      <w:r w:rsidR="00B029B4">
        <w:rPr>
          <w:rFonts w:ascii="Calibri" w:hAnsi="Calibri"/>
          <w:spacing w:val="10"/>
          <w:sz w:val="20"/>
          <w:szCs w:val="20"/>
        </w:rPr>
        <w:tab/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Bezerra</w:t>
      </w:r>
      <w:proofErr w:type="spellEnd"/>
      <w:r w:rsidRPr="00FD10E3">
        <w:rPr>
          <w:rFonts w:ascii="Calibri" w:hAns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 w:hAnsi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Marcos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Almeida,</w:t>
      </w:r>
      <w:r w:rsidRPr="00FD10E3">
        <w:rPr>
          <w:rFonts w:ascii="Calibri" w:hAnsi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Ricardo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z w:val="20"/>
          <w:szCs w:val="20"/>
        </w:rPr>
        <w:t>Erthal</w:t>
      </w:r>
      <w:proofErr w:type="spellEnd"/>
      <w:r w:rsidRPr="00FD10E3">
        <w:rPr>
          <w:rFonts w:ascii="Calibri" w:hAnsi="Calibri"/>
          <w:color w:val="212121"/>
          <w:spacing w:val="-15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Santelli</w:t>
      </w:r>
      <w:proofErr w:type="spellEnd"/>
      <w:r w:rsidRPr="00FD10E3">
        <w:rPr>
          <w:rFonts w:ascii="Calibri" w:hAns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z w:val="20"/>
          <w:szCs w:val="20"/>
        </w:rPr>
        <w:t>Eliane</w:t>
      </w:r>
      <w:proofErr w:type="spellEnd"/>
      <w:r w:rsidRPr="00FD10E3">
        <w:rPr>
          <w:rFonts w:ascii="Calibri" w:hAnsi="Calibri"/>
          <w:color w:val="212121"/>
          <w:spacing w:val="-14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Padua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Oliveira,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Leonardo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Silveira</w:t>
      </w:r>
      <w:proofErr w:type="spellEnd"/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z w:val="20"/>
          <w:szCs w:val="20"/>
        </w:rPr>
        <w:t>Villar</w:t>
      </w:r>
      <w:proofErr w:type="spellEnd"/>
      <w:r w:rsidRPr="00FD10E3">
        <w:rPr>
          <w:rFonts w:ascii="Calibri" w:hAnsi="Calibri"/>
          <w:color w:val="212121"/>
          <w:sz w:val="20"/>
          <w:szCs w:val="20"/>
        </w:rPr>
        <w:t>,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and</w:t>
      </w:r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Luciane</w:t>
      </w:r>
      <w:proofErr w:type="spellEnd"/>
      <w:r w:rsidRPr="00FD10E3">
        <w:rPr>
          <w:rFonts w:ascii="Calibri" w:hAnsi="Calibri"/>
          <w:color w:val="212121"/>
          <w:spacing w:val="-1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Amélia</w:t>
      </w:r>
      <w:proofErr w:type="spellEnd"/>
      <w:r w:rsidRPr="00FD10E3">
        <w:rPr>
          <w:rFonts w:ascii="Times New Roman" w:hAnsi="Times New Roman"/>
          <w:color w:val="212121"/>
          <w:spacing w:val="109"/>
          <w:w w:val="99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Escaleira</w:t>
      </w:r>
      <w:proofErr w:type="spellEnd"/>
      <w:r w:rsidRPr="00FD10E3">
        <w:rPr>
          <w:rFonts w:ascii="Calibri" w:hAnsi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 w:hAnsi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"Response</w:t>
      </w:r>
      <w:r w:rsidRPr="00FD10E3">
        <w:rPr>
          <w:rFonts w:ascii="Calibri" w:hAnsi="Calibri"/>
          <w:color w:val="212121"/>
          <w:spacing w:val="-9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surface</w:t>
      </w:r>
      <w:r w:rsidRPr="00FD10E3">
        <w:rPr>
          <w:rFonts w:ascii="Calibri" w:hAns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methodology</w:t>
      </w:r>
      <w:r w:rsidRPr="00FD10E3">
        <w:rPr>
          <w:rFonts w:ascii="Calibri" w:hAnsi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(RSM)</w:t>
      </w:r>
      <w:r w:rsidRPr="00FD10E3">
        <w:rPr>
          <w:rFonts w:ascii="Calibri" w:hAnsi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as</w:t>
      </w:r>
      <w:r w:rsidRPr="00FD10E3">
        <w:rPr>
          <w:rFonts w:ascii="Calibri" w:hAnsi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tool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for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optimization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in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analytical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chemistry."</w:t>
      </w:r>
      <w:r w:rsidRPr="00FD10E3">
        <w:rPr>
          <w:rFonts w:ascii="Calibri" w:hAnsi="Calibri"/>
          <w:color w:val="212121"/>
          <w:spacing w:val="1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Talanta</w:t>
      </w:r>
      <w:proofErr w:type="spellEnd"/>
      <w:r w:rsidRPr="00FD10E3">
        <w:rPr>
          <w:rFonts w:ascii="Calibri" w:hAns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76,</w:t>
      </w:r>
      <w:r w:rsidRPr="00FD10E3">
        <w:rPr>
          <w:rFonts w:ascii="Calibri" w:hAnsi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no.</w:t>
      </w:r>
      <w:r w:rsidRPr="00FD10E3">
        <w:rPr>
          <w:rFonts w:ascii="Times New Roman" w:hAnsi="Times New Roman"/>
          <w:color w:val="212121"/>
          <w:spacing w:val="77"/>
          <w:w w:val="99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5</w:t>
      </w:r>
      <w:r w:rsidRPr="00FD10E3">
        <w:rPr>
          <w:rFonts w:ascii="Calibri" w:hAns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(2008):</w:t>
      </w:r>
      <w:r w:rsidRPr="00FD10E3">
        <w:rPr>
          <w:rFonts w:ascii="Calibri" w:hAns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965-977.</w:t>
      </w:r>
    </w:p>
    <w:p w14:paraId="183A214C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eastAsia="Calibri" w:hAnsi="Calibri" w:cs="Calibri"/>
          <w:spacing w:val="-1"/>
          <w:sz w:val="20"/>
          <w:szCs w:val="20"/>
        </w:rPr>
        <w:t>[19]</w:t>
      </w:r>
      <w:r w:rsidR="00B029B4">
        <w:rPr>
          <w:rFonts w:ascii="Calibri" w:eastAsia="Calibri" w:hAnsi="Calibri" w:cs="Calibri"/>
          <w:spacing w:val="12"/>
          <w:sz w:val="20"/>
          <w:szCs w:val="20"/>
        </w:rPr>
        <w:tab/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Mathivanan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D.,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M.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Nouby</w:t>
      </w:r>
      <w:proofErr w:type="spellEnd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-1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and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R.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Vidhya</w:t>
      </w:r>
      <w:proofErr w:type="spellEnd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"Minimization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of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sink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mark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defects</w:t>
      </w:r>
      <w:r w:rsidRPr="00FD10E3">
        <w:rPr>
          <w:rFonts w:ascii="Calibri" w:eastAsia="Calibri" w:hAnsi="Calibri" w:cs="Calibri"/>
          <w:color w:val="212121"/>
          <w:spacing w:val="-1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in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process–Taguchi</w:t>
      </w:r>
      <w:r w:rsidRPr="00FD10E3">
        <w:rPr>
          <w:rFonts w:ascii="Times New Roman" w:eastAsia="Times New Roman" w:hAnsi="Times New Roman" w:cs="Times New Roman"/>
          <w:color w:val="212121"/>
          <w:spacing w:val="115"/>
          <w:w w:val="99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approach."</w:t>
      </w:r>
      <w:r w:rsidRPr="00FD10E3">
        <w:rPr>
          <w:rFonts w:ascii="Calibri" w:eastAsia="Calibri" w:hAnsi="Calibri" w:cs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International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Journal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of</w:t>
      </w:r>
      <w:r w:rsidRPr="00FD10E3">
        <w:rPr>
          <w:rFonts w:ascii="Calibri" w:eastAsia="Calibri" w:hAnsi="Calibri" w:cs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Engineering,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 w:eastAsia="Calibri" w:hAnsi="Calibri" w:cs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and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Technology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 xml:space="preserve"> 2,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no.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2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(2010):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13-22.</w:t>
      </w:r>
    </w:p>
    <w:p w14:paraId="4EA145DE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[20]</w:t>
      </w:r>
      <w:r w:rsidR="00B029B4">
        <w:rPr>
          <w:rFonts w:ascii="Calibri"/>
          <w:spacing w:val="14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Myers,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Raymond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H.,</w:t>
      </w:r>
      <w:r w:rsidRPr="00FD10E3">
        <w:rPr>
          <w:rFonts w:ascii="Calibri"/>
          <w:color w:val="212121"/>
          <w:spacing w:val="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Douglas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C.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Montgomery,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Christine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M.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Anderson-Cook.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Response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surface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methodology:</w:t>
      </w:r>
      <w:r w:rsidRPr="00FD10E3">
        <w:rPr>
          <w:rFonts w:ascii="Times New Roman"/>
          <w:color w:val="212121"/>
          <w:spacing w:val="73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process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product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optimization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using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designed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experiments.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John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Wiley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&amp;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Sons,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2016.</w:t>
      </w:r>
    </w:p>
    <w:p w14:paraId="3B791635" w14:textId="00441210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[21]</w:t>
      </w:r>
      <w:r w:rsidR="00B029B4">
        <w:rPr>
          <w:rFonts w:ascii="Calibri"/>
          <w:spacing w:val="26"/>
          <w:sz w:val="20"/>
          <w:szCs w:val="20"/>
        </w:rPr>
        <w:tab/>
      </w:r>
      <w:proofErr w:type="spellStart"/>
      <w:r w:rsidRPr="00FD10E3">
        <w:rPr>
          <w:rFonts w:ascii="Calibri"/>
          <w:sz w:val="20"/>
          <w:szCs w:val="20"/>
        </w:rPr>
        <w:t>Mulroy</w:t>
      </w:r>
      <w:proofErr w:type="spellEnd"/>
      <w:r w:rsidRPr="00FD10E3">
        <w:rPr>
          <w:rFonts w:ascii="Calibri"/>
          <w:sz w:val="20"/>
          <w:szCs w:val="20"/>
        </w:rPr>
        <w:t>,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J.</w:t>
      </w:r>
      <w:r w:rsidRPr="00FD10E3">
        <w:rPr>
          <w:rFonts w:ascii="Calibri"/>
          <w:spacing w:val="37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(2017,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75).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How</w:t>
      </w:r>
      <w:r w:rsidRPr="00FD10E3">
        <w:rPr>
          <w:rFonts w:ascii="Calibri"/>
          <w:spacing w:val="37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to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Run</w:t>
      </w:r>
      <w:r w:rsidRPr="00FD10E3">
        <w:rPr>
          <w:rFonts w:ascii="Calibri"/>
          <w:spacing w:val="37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a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Plastic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Injection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proofErr w:type="spellStart"/>
      <w:r w:rsidRPr="00FD10E3">
        <w:rPr>
          <w:rFonts w:ascii="Calibri"/>
          <w:sz w:val="20"/>
          <w:szCs w:val="20"/>
        </w:rPr>
        <w:t>Molding</w:t>
      </w:r>
      <w:proofErr w:type="spellEnd"/>
      <w:r w:rsidRPr="00FD10E3">
        <w:rPr>
          <w:rFonts w:ascii="Calibri"/>
          <w:spacing w:val="36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Machine.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Retrieved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4</w:t>
      </w:r>
      <w:r w:rsidRPr="00FD10E3">
        <w:rPr>
          <w:rFonts w:ascii="Calibri"/>
          <w:spacing w:val="36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1,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2018,</w:t>
      </w:r>
      <w:r w:rsidRPr="00FD10E3">
        <w:rPr>
          <w:rFonts w:ascii="Calibri"/>
          <w:spacing w:val="37"/>
          <w:sz w:val="20"/>
          <w:szCs w:val="20"/>
        </w:rPr>
        <w:t xml:space="preserve"> </w:t>
      </w:r>
      <w:r>
        <w:rPr>
          <w:rFonts w:ascii="Calibri"/>
          <w:sz w:val="20"/>
          <w:szCs w:val="20"/>
        </w:rPr>
        <w:t>from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hyperlink r:id="rId14" w:history="1">
        <w:r w:rsidR="00B029B4" w:rsidRPr="008D56D5">
          <w:rPr>
            <w:rStyle w:val="Hyperlink"/>
            <w:rFonts w:ascii="Calibri"/>
            <w:spacing w:val="-1"/>
            <w:sz w:val="20"/>
            <w:szCs w:val="20"/>
            <w:u w:color="0000FF"/>
          </w:rPr>
          <w:t>https://careertrend.com/how-7816018-run-plastic-injection-molding-machine.html</w:t>
        </w:r>
      </w:hyperlink>
    </w:p>
    <w:p w14:paraId="6AC67500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[22]</w:t>
      </w:r>
      <w:r w:rsidR="00B029B4">
        <w:rPr>
          <w:rFonts w:ascii="Calibri"/>
          <w:spacing w:val="16"/>
          <w:sz w:val="20"/>
          <w:szCs w:val="20"/>
        </w:rPr>
        <w:tab/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Ozcelik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Babur,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Tuncay</w:t>
      </w:r>
      <w:proofErr w:type="spellEnd"/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Erzurumlu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/>
          <w:color w:val="212121"/>
          <w:spacing w:val="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"Comparison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warpage</w:t>
      </w:r>
      <w:proofErr w:type="spellEnd"/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optimization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plastic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Times New Roman"/>
          <w:color w:val="212121"/>
          <w:spacing w:val="111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using</w:t>
      </w:r>
      <w:r w:rsidRPr="00FD10E3">
        <w:rPr>
          <w:rFonts w:ascii="Calibri"/>
          <w:color w:val="2121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ANOVA,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neural</w:t>
      </w:r>
      <w:r w:rsidRPr="00FD10E3">
        <w:rPr>
          <w:rFonts w:ascii="Calibri"/>
          <w:color w:val="2121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network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model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 xml:space="preserve">and </w:t>
      </w:r>
      <w:r w:rsidRPr="00FD10E3">
        <w:rPr>
          <w:rFonts w:ascii="Calibri"/>
          <w:color w:val="212121"/>
          <w:spacing w:val="-1"/>
          <w:sz w:val="20"/>
          <w:szCs w:val="20"/>
        </w:rPr>
        <w:t>genetic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 xml:space="preserve">algorithm." </w:t>
      </w:r>
      <w:r w:rsidRPr="00FD10E3">
        <w:rPr>
          <w:rFonts w:ascii="Calibri"/>
          <w:color w:val="212121"/>
          <w:spacing w:val="-1"/>
          <w:sz w:val="20"/>
          <w:szCs w:val="20"/>
        </w:rPr>
        <w:t>Journal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 xml:space="preserve">materials processing </w:t>
      </w:r>
      <w:r w:rsidRPr="00FD10E3">
        <w:rPr>
          <w:rFonts w:ascii="Calibri"/>
          <w:color w:val="212121"/>
          <w:spacing w:val="-1"/>
          <w:sz w:val="20"/>
          <w:szCs w:val="20"/>
        </w:rPr>
        <w:t>technology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171, no.</w:t>
      </w:r>
      <w:r w:rsidRPr="00FD10E3">
        <w:rPr>
          <w:rFonts w:ascii="Times New Roman"/>
          <w:color w:val="212121"/>
          <w:spacing w:val="89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3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(2006):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437-445.</w:t>
      </w:r>
    </w:p>
    <w:p w14:paraId="3B6F8CFD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lastRenderedPageBreak/>
        <w:t>[23]</w:t>
      </w:r>
      <w:r w:rsidR="00B029B4">
        <w:rPr>
          <w:rFonts w:ascii="Calibri"/>
          <w:spacing w:val="23"/>
          <w:sz w:val="20"/>
          <w:szCs w:val="20"/>
        </w:rPr>
        <w:tab/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Pareek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2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Rishi,</w:t>
      </w:r>
      <w:r w:rsidRPr="00FD10E3">
        <w:rPr>
          <w:rFonts w:ascii="Calibri"/>
          <w:color w:val="212121"/>
          <w:spacing w:val="2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22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Jaiprakash</w:t>
      </w:r>
      <w:proofErr w:type="spellEnd"/>
      <w:r w:rsidRPr="00FD10E3">
        <w:rPr>
          <w:rFonts w:ascii="Calibri"/>
          <w:color w:val="212121"/>
          <w:spacing w:val="22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Bhamniya</w:t>
      </w:r>
      <w:proofErr w:type="spellEnd"/>
      <w:r w:rsidRPr="00FD10E3">
        <w:rPr>
          <w:rFonts w:ascii="Calibri"/>
          <w:color w:val="212121"/>
          <w:sz w:val="20"/>
          <w:szCs w:val="20"/>
        </w:rPr>
        <w:t>.</w:t>
      </w:r>
      <w:r w:rsidRPr="00FD10E3">
        <w:rPr>
          <w:rFonts w:ascii="Calibri"/>
          <w:color w:val="212121"/>
          <w:spacing w:val="2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"Optimization</w:t>
      </w:r>
      <w:r w:rsidRPr="00FD10E3">
        <w:rPr>
          <w:rFonts w:ascii="Calibri"/>
          <w:color w:val="212121"/>
          <w:spacing w:val="20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2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2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moulding</w:t>
      </w:r>
      <w:r w:rsidRPr="00FD10E3">
        <w:rPr>
          <w:rFonts w:ascii="Calibri"/>
          <w:color w:val="212121"/>
          <w:spacing w:val="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process</w:t>
      </w:r>
      <w:r w:rsidRPr="00FD10E3">
        <w:rPr>
          <w:rFonts w:ascii="Calibri"/>
          <w:color w:val="212121"/>
          <w:spacing w:val="20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using</w:t>
      </w:r>
      <w:r w:rsidRPr="00FD10E3">
        <w:rPr>
          <w:rFonts w:ascii="Calibri"/>
          <w:color w:val="212121"/>
          <w:spacing w:val="21"/>
          <w:sz w:val="20"/>
          <w:szCs w:val="20"/>
        </w:rPr>
        <w:t xml:space="preserve"> </w:t>
      </w:r>
      <w:r w:rsidR="00B029B4">
        <w:rPr>
          <w:rFonts w:ascii="Calibri"/>
          <w:color w:val="212121"/>
          <w:sz w:val="20"/>
          <w:szCs w:val="20"/>
        </w:rPr>
        <w:t>Taguchi</w:t>
      </w:r>
      <w:r w:rsidRPr="00FD10E3">
        <w:rPr>
          <w:rFonts w:ascii="Calibri"/>
          <w:color w:val="212121"/>
          <w:spacing w:val="2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Times New Roman"/>
          <w:color w:val="212121"/>
          <w:spacing w:val="95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ANOVA."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International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Journal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Scientific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&amp;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Engineering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Research 4,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(2013):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1-6.</w:t>
      </w:r>
    </w:p>
    <w:p w14:paraId="6398D69D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w w:val="95"/>
          <w:sz w:val="20"/>
          <w:szCs w:val="20"/>
        </w:rPr>
        <w:t>[24]</w:t>
      </w:r>
      <w:r w:rsidRPr="00FD10E3">
        <w:rPr>
          <w:rFonts w:ascii="Times New Roman"/>
          <w:spacing w:val="-1"/>
          <w:w w:val="95"/>
          <w:sz w:val="20"/>
          <w:szCs w:val="20"/>
        </w:rPr>
        <w:tab/>
      </w:r>
      <w:r w:rsidRPr="00FD10E3">
        <w:rPr>
          <w:rFonts w:ascii="Calibri"/>
          <w:color w:val="212121"/>
          <w:sz w:val="20"/>
          <w:szCs w:val="20"/>
        </w:rPr>
        <w:t>Park,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Gyung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-Jin.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Analytic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methods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for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design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practice.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Springer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&amp;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Business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Media,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2007.</w:t>
      </w:r>
    </w:p>
    <w:p w14:paraId="01BD7337" w14:textId="0C252856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[25]</w:t>
      </w:r>
      <w:r w:rsidR="00B029B4">
        <w:rPr>
          <w:rFonts w:ascii="Calibri"/>
          <w:spacing w:val="28"/>
          <w:sz w:val="20"/>
          <w:szCs w:val="20"/>
        </w:rPr>
        <w:tab/>
      </w:r>
      <w:r>
        <w:rPr>
          <w:rFonts w:ascii="Calibri"/>
          <w:sz w:val="20"/>
          <w:szCs w:val="20"/>
        </w:rPr>
        <w:t xml:space="preserve">Plastic </w:t>
      </w:r>
      <w:r w:rsidR="00B029B4">
        <w:rPr>
          <w:rFonts w:ascii="Calibri"/>
          <w:sz w:val="20"/>
          <w:szCs w:val="20"/>
        </w:rPr>
        <w:t xml:space="preserve">Material </w:t>
      </w:r>
      <w:r w:rsidRPr="00FD10E3">
        <w:rPr>
          <w:rFonts w:ascii="Calibri"/>
          <w:sz w:val="20"/>
          <w:szCs w:val="20"/>
        </w:rPr>
        <w:t>Melt</w:t>
      </w:r>
      <w:r w:rsidRPr="00FD10E3">
        <w:rPr>
          <w:rFonts w:ascii="Calibri"/>
          <w:spacing w:val="3"/>
          <w:sz w:val="20"/>
          <w:szCs w:val="20"/>
        </w:rPr>
        <w:t xml:space="preserve"> </w:t>
      </w:r>
      <w:proofErr w:type="gramStart"/>
      <w:r w:rsidRPr="00FD10E3">
        <w:rPr>
          <w:rFonts w:ascii="Calibri"/>
          <w:sz w:val="20"/>
          <w:szCs w:val="20"/>
        </w:rPr>
        <w:t>And</w:t>
      </w:r>
      <w:proofErr w:type="gramEnd"/>
      <w:r w:rsidRPr="00FD10E3">
        <w:rPr>
          <w:rFonts w:ascii="Calibri"/>
          <w:spacing w:val="1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Mould</w:t>
      </w:r>
      <w:r w:rsidRPr="00FD10E3">
        <w:rPr>
          <w:rFonts w:ascii="Calibri"/>
          <w:spacing w:val="1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Temperatures.</w:t>
      </w:r>
      <w:r w:rsidRPr="00FD10E3">
        <w:rPr>
          <w:rFonts w:ascii="Calibri"/>
          <w:spacing w:val="1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(2018).</w:t>
      </w:r>
      <w:r w:rsidRPr="00FD10E3">
        <w:rPr>
          <w:rFonts w:ascii="Calibri"/>
          <w:sz w:val="20"/>
          <w:szCs w:val="20"/>
        </w:rPr>
        <w:t xml:space="preserve"> Retrieved</w:t>
      </w:r>
      <w:r w:rsidRPr="00FD10E3">
        <w:rPr>
          <w:rFonts w:ascii="Calibri"/>
          <w:spacing w:val="1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from</w:t>
      </w:r>
      <w:r w:rsidRPr="00FD10E3">
        <w:rPr>
          <w:rFonts w:ascii="Calibri"/>
          <w:spacing w:val="45"/>
          <w:sz w:val="20"/>
          <w:szCs w:val="20"/>
        </w:rPr>
        <w:t xml:space="preserve"> </w:t>
      </w:r>
      <w:proofErr w:type="spellStart"/>
      <w:r w:rsidRPr="00FD10E3">
        <w:rPr>
          <w:rFonts w:ascii="Calibri"/>
          <w:sz w:val="20"/>
          <w:szCs w:val="20"/>
        </w:rPr>
        <w:t>PlastikCity</w:t>
      </w:r>
      <w:proofErr w:type="spellEnd"/>
      <w:r w:rsidRPr="00FD10E3">
        <w:rPr>
          <w:rFonts w:ascii="Calibri"/>
          <w:sz w:val="20"/>
          <w:szCs w:val="20"/>
        </w:rPr>
        <w:t>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spacing w:val="-1"/>
          <w:sz w:val="20"/>
          <w:szCs w:val="20"/>
          <w:u w:val="single" w:color="0000FF"/>
        </w:rPr>
        <w:t>https:/</w:t>
      </w:r>
      <w:hyperlink r:id="rId15"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/w</w:t>
        </w:r>
      </w:hyperlink>
      <w:r w:rsidRPr="00FD10E3">
        <w:rPr>
          <w:rFonts w:ascii="Calibri"/>
          <w:color w:val="0000FF"/>
          <w:spacing w:val="-1"/>
          <w:sz w:val="20"/>
          <w:szCs w:val="20"/>
          <w:u w:val="single" w:color="0000FF"/>
        </w:rPr>
        <w:t>w</w:t>
      </w:r>
      <w:hyperlink r:id="rId16"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w.plastikcity.co.uk/useful-stuff/material-melt-mould-temperatures</w:t>
        </w:r>
      </w:hyperlink>
    </w:p>
    <w:p w14:paraId="0AE74EE2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[26]</w:t>
      </w:r>
      <w:r w:rsidR="00B029B4">
        <w:rPr>
          <w:rFonts w:ascii="Calibri"/>
          <w:spacing w:val="29"/>
          <w:sz w:val="20"/>
          <w:szCs w:val="20"/>
        </w:rPr>
        <w:tab/>
      </w:r>
      <w:proofErr w:type="spellStart"/>
      <w:r w:rsidRPr="00FD10E3">
        <w:rPr>
          <w:rFonts w:ascii="Calibri"/>
          <w:spacing w:val="-1"/>
          <w:sz w:val="20"/>
          <w:szCs w:val="20"/>
        </w:rPr>
        <w:t>Polmak</w:t>
      </w:r>
      <w:proofErr w:type="spellEnd"/>
      <w:r w:rsidRPr="00FD10E3">
        <w:rPr>
          <w:rFonts w:ascii="Calibri"/>
          <w:spacing w:val="26"/>
          <w:sz w:val="20"/>
          <w:szCs w:val="20"/>
        </w:rPr>
        <w:t xml:space="preserve"> </w:t>
      </w:r>
      <w:proofErr w:type="spellStart"/>
      <w:r w:rsidRPr="00FD10E3">
        <w:rPr>
          <w:rFonts w:ascii="Calibri"/>
          <w:sz w:val="20"/>
          <w:szCs w:val="20"/>
        </w:rPr>
        <w:t>Plastik</w:t>
      </w:r>
      <w:proofErr w:type="spellEnd"/>
      <w:r w:rsidRPr="00FD10E3">
        <w:rPr>
          <w:rFonts w:ascii="Calibri"/>
          <w:sz w:val="20"/>
          <w:szCs w:val="20"/>
        </w:rPr>
        <w:t>.</w:t>
      </w:r>
      <w:r w:rsidRPr="00FD10E3">
        <w:rPr>
          <w:rFonts w:ascii="Calibri"/>
          <w:spacing w:val="25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(2011).</w:t>
      </w:r>
      <w:r w:rsidRPr="00FD10E3">
        <w:rPr>
          <w:rFonts w:ascii="Calibri"/>
          <w:spacing w:val="25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Retrieved</w:t>
      </w:r>
      <w:r w:rsidRPr="00FD10E3">
        <w:rPr>
          <w:rFonts w:ascii="Calibri"/>
          <w:spacing w:val="26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from</w:t>
      </w:r>
      <w:r w:rsidRPr="00FD10E3">
        <w:rPr>
          <w:rFonts w:ascii="Calibri"/>
          <w:spacing w:val="27"/>
          <w:sz w:val="20"/>
          <w:szCs w:val="20"/>
        </w:rPr>
        <w:t xml:space="preserve"> </w:t>
      </w:r>
      <w:proofErr w:type="spellStart"/>
      <w:r w:rsidRPr="00FD10E3">
        <w:rPr>
          <w:rFonts w:ascii="Calibri"/>
          <w:spacing w:val="-1"/>
          <w:sz w:val="20"/>
          <w:szCs w:val="20"/>
        </w:rPr>
        <w:t>Dr.</w:t>
      </w:r>
      <w:proofErr w:type="spellEnd"/>
      <w:r w:rsidRPr="00FD10E3">
        <w:rPr>
          <w:rFonts w:ascii="Calibri"/>
          <w:spacing w:val="26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BOY</w:t>
      </w:r>
      <w:r w:rsidRPr="00FD10E3">
        <w:rPr>
          <w:rFonts w:ascii="Calibri"/>
          <w:spacing w:val="24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Injection</w:t>
      </w:r>
      <w:r w:rsidRPr="00FD10E3">
        <w:rPr>
          <w:rFonts w:ascii="Calibri"/>
          <w:spacing w:val="26"/>
          <w:sz w:val="20"/>
          <w:szCs w:val="20"/>
        </w:rPr>
        <w:t xml:space="preserve"> </w:t>
      </w:r>
      <w:proofErr w:type="spellStart"/>
      <w:r w:rsidRPr="00FD10E3">
        <w:rPr>
          <w:rFonts w:ascii="Calibri"/>
          <w:sz w:val="20"/>
          <w:szCs w:val="20"/>
        </w:rPr>
        <w:t>Molding</w:t>
      </w:r>
      <w:proofErr w:type="spellEnd"/>
      <w:r w:rsidRPr="00FD10E3">
        <w:rPr>
          <w:rFonts w:ascii="Calibri"/>
          <w:spacing w:val="26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Machines: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hyperlink r:id="rId17"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http://www.polmakplastik.com/en/representation-dr-boy-injection-molding-machines-58.html</w:t>
        </w:r>
      </w:hyperlink>
    </w:p>
    <w:p w14:paraId="5C547C5A" w14:textId="291AFDCE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[27]</w:t>
      </w:r>
      <w:r w:rsidR="00B029B4">
        <w:rPr>
          <w:rFonts w:ascii="Calibri"/>
          <w:spacing w:val="29"/>
          <w:sz w:val="20"/>
          <w:szCs w:val="20"/>
        </w:rPr>
        <w:tab/>
      </w:r>
      <w:r w:rsidRPr="00FD10E3">
        <w:rPr>
          <w:rFonts w:ascii="Calibri"/>
          <w:spacing w:val="-1"/>
          <w:sz w:val="20"/>
          <w:szCs w:val="20"/>
        </w:rPr>
        <w:t>Polypropylene</w:t>
      </w:r>
      <w:r w:rsidRPr="00FD10E3">
        <w:rPr>
          <w:rFonts w:ascii="Calibri"/>
          <w:sz w:val="20"/>
          <w:szCs w:val="20"/>
        </w:rPr>
        <w:t>.</w:t>
      </w:r>
      <w:r w:rsidRPr="00FD10E3">
        <w:rPr>
          <w:rFonts w:ascii="Calibri"/>
          <w:spacing w:val="10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(2010).</w:t>
      </w:r>
      <w:r w:rsidRPr="00FD10E3">
        <w:rPr>
          <w:rFonts w:ascii="Calibri"/>
          <w:spacing w:val="9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Retrieved</w:t>
      </w:r>
      <w:r w:rsidRPr="00FD10E3">
        <w:rPr>
          <w:rFonts w:ascii="Calibri"/>
          <w:spacing w:val="12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1</w:t>
      </w:r>
      <w:r w:rsidRPr="00FD10E3">
        <w:rPr>
          <w:rFonts w:ascii="Calibri"/>
          <w:spacing w:val="9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1,</w:t>
      </w:r>
      <w:r w:rsidRPr="00FD10E3">
        <w:rPr>
          <w:rFonts w:ascii="Calibri"/>
          <w:spacing w:val="12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2018,</w:t>
      </w:r>
      <w:r w:rsidRPr="00FD10E3">
        <w:rPr>
          <w:rFonts w:ascii="Calibri"/>
          <w:spacing w:val="13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from</w:t>
      </w:r>
      <w:r w:rsidRPr="00FD10E3">
        <w:rPr>
          <w:rFonts w:ascii="Calibri"/>
          <w:spacing w:val="10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United</w:t>
      </w:r>
      <w:r w:rsidRPr="00FD10E3">
        <w:rPr>
          <w:rFonts w:ascii="Calibri"/>
          <w:spacing w:val="12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Plastic</w:t>
      </w:r>
      <w:r w:rsidRPr="00FD10E3">
        <w:rPr>
          <w:rFonts w:ascii="Calibri"/>
          <w:spacing w:val="11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Component</w:t>
      </w:r>
      <w:r w:rsidRPr="00FD10E3">
        <w:rPr>
          <w:rFonts w:ascii="Calibri"/>
          <w:sz w:val="20"/>
          <w:szCs w:val="20"/>
        </w:rPr>
        <w:t>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 </w:t>
      </w:r>
      <w:hyperlink r:id="rId18"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http://www.upcinc.com/resources/materials/PP.html</w:t>
        </w:r>
      </w:hyperlink>
    </w:p>
    <w:p w14:paraId="731BD451" w14:textId="6B6DC7F9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[28]</w:t>
      </w:r>
      <w:r w:rsidR="00B029B4">
        <w:rPr>
          <w:rFonts w:ascii="Calibri"/>
          <w:spacing w:val="30"/>
          <w:sz w:val="20"/>
          <w:szCs w:val="20"/>
        </w:rPr>
        <w:tab/>
      </w:r>
      <w:proofErr w:type="spellStart"/>
      <w:r w:rsidRPr="00FD10E3">
        <w:rPr>
          <w:rFonts w:ascii="Calibri"/>
          <w:spacing w:val="-1"/>
          <w:sz w:val="20"/>
          <w:szCs w:val="20"/>
        </w:rPr>
        <w:t>Propyplene</w:t>
      </w:r>
      <w:proofErr w:type="spellEnd"/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(PP).</w:t>
      </w:r>
      <w:r w:rsidRPr="00FD10E3">
        <w:rPr>
          <w:rFonts w:ascii="Calibri"/>
          <w:spacing w:val="38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(2010).</w:t>
      </w:r>
      <w:r w:rsidRPr="00FD10E3">
        <w:rPr>
          <w:rFonts w:ascii="Calibri"/>
          <w:spacing w:val="37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Retrieved</w:t>
      </w:r>
      <w:r w:rsidRPr="00FD10E3">
        <w:rPr>
          <w:rFonts w:ascii="Calibri"/>
          <w:spacing w:val="42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from</w:t>
      </w:r>
      <w:r w:rsidRPr="00FD10E3">
        <w:rPr>
          <w:rFonts w:ascii="Calibri"/>
          <w:spacing w:val="37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United</w:t>
      </w:r>
      <w:r w:rsidRPr="00FD10E3">
        <w:rPr>
          <w:rFonts w:ascii="Calibri"/>
          <w:spacing w:val="39"/>
          <w:sz w:val="20"/>
          <w:szCs w:val="20"/>
        </w:rPr>
        <w:t xml:space="preserve"> </w:t>
      </w:r>
      <w:proofErr w:type="spellStart"/>
      <w:r w:rsidRPr="00FD10E3">
        <w:rPr>
          <w:rFonts w:ascii="Calibri"/>
          <w:sz w:val="20"/>
          <w:szCs w:val="20"/>
        </w:rPr>
        <w:t>Plactic</w:t>
      </w:r>
      <w:proofErr w:type="spellEnd"/>
      <w:r w:rsidRPr="00FD10E3">
        <w:rPr>
          <w:rFonts w:ascii="Calibri"/>
          <w:spacing w:val="37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Component</w:t>
      </w:r>
      <w:r w:rsidRPr="00FD10E3">
        <w:rPr>
          <w:rFonts w:ascii="Calibri"/>
          <w:sz w:val="20"/>
          <w:szCs w:val="20"/>
        </w:rPr>
        <w:t>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hyperlink r:id="rId19"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http://www.upcinc.com/resources/materials/PP.html</w:t>
        </w:r>
      </w:hyperlink>
    </w:p>
    <w:p w14:paraId="52904686" w14:textId="4DFCE718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[29]</w:t>
      </w:r>
      <w:r w:rsidR="00B029B4">
        <w:rPr>
          <w:rFonts w:ascii="Calibri"/>
          <w:spacing w:val="29"/>
          <w:sz w:val="20"/>
          <w:szCs w:val="20"/>
        </w:rPr>
        <w:tab/>
      </w:r>
      <w:proofErr w:type="spellStart"/>
      <w:r w:rsidRPr="00FD10E3">
        <w:rPr>
          <w:rFonts w:ascii="Calibri"/>
          <w:spacing w:val="-1"/>
          <w:sz w:val="20"/>
          <w:szCs w:val="20"/>
        </w:rPr>
        <w:t>Qualitest</w:t>
      </w:r>
      <w:proofErr w:type="spellEnd"/>
      <w:r w:rsidRPr="00FD10E3">
        <w:rPr>
          <w:rFonts w:ascii="Calibri"/>
          <w:sz w:val="20"/>
          <w:szCs w:val="20"/>
        </w:rPr>
        <w:t>.</w:t>
      </w:r>
      <w:r w:rsidRPr="00FD10E3">
        <w:rPr>
          <w:rFonts w:ascii="Calibri"/>
          <w:spacing w:val="18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(1999).</w:t>
      </w:r>
      <w:r w:rsidRPr="00FD10E3">
        <w:rPr>
          <w:rFonts w:ascii="Calibri"/>
          <w:spacing w:val="20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Retrieved</w:t>
      </w:r>
      <w:r w:rsidRPr="00FD10E3">
        <w:rPr>
          <w:rFonts w:ascii="Calibri"/>
          <w:spacing w:val="21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from</w:t>
      </w:r>
      <w:r w:rsidRPr="00FD10E3">
        <w:rPr>
          <w:rFonts w:ascii="Calibri"/>
          <w:spacing w:val="20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Universal</w:t>
      </w:r>
      <w:r w:rsidRPr="00FD10E3">
        <w:rPr>
          <w:rFonts w:ascii="Calibri"/>
          <w:spacing w:val="19"/>
          <w:sz w:val="20"/>
          <w:szCs w:val="20"/>
        </w:rPr>
        <w:t xml:space="preserve"> </w:t>
      </w:r>
      <w:r w:rsidRPr="00FD10E3">
        <w:rPr>
          <w:rFonts w:ascii="Calibri"/>
          <w:spacing w:val="-1"/>
          <w:sz w:val="20"/>
          <w:szCs w:val="20"/>
        </w:rPr>
        <w:t>Testing</w:t>
      </w:r>
      <w:r w:rsidRPr="00FD10E3">
        <w:rPr>
          <w:rFonts w:ascii="Calibri"/>
          <w:spacing w:val="20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Machine</w:t>
      </w:r>
      <w:r w:rsidRPr="00FD10E3">
        <w:rPr>
          <w:rFonts w:ascii="Calibri"/>
          <w:spacing w:val="25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-</w:t>
      </w:r>
      <w:r w:rsidRPr="00FD10E3">
        <w:rPr>
          <w:rFonts w:ascii="Calibri"/>
          <w:spacing w:val="17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Tensile</w:t>
      </w:r>
      <w:r w:rsidRPr="00FD10E3">
        <w:rPr>
          <w:rFonts w:ascii="Calibri"/>
          <w:spacing w:val="17"/>
          <w:sz w:val="20"/>
          <w:szCs w:val="20"/>
        </w:rPr>
        <w:t xml:space="preserve"> </w:t>
      </w:r>
      <w:r w:rsidRPr="00FD10E3">
        <w:rPr>
          <w:rFonts w:ascii="Calibri"/>
          <w:sz w:val="20"/>
          <w:szCs w:val="20"/>
        </w:rPr>
        <w:t>Tester:</w:t>
      </w:r>
      <w:r w:rsidRPr="00FD10E3">
        <w:rPr>
          <w:rFonts w:ascii="Times New Roman"/>
          <w:w w:val="99"/>
          <w:sz w:val="20"/>
          <w:szCs w:val="20"/>
        </w:rPr>
        <w:t xml:space="preserve"> </w:t>
      </w:r>
      <w:r w:rsidRPr="00FD10E3">
        <w:rPr>
          <w:rFonts w:ascii="Calibri"/>
          <w:color w:val="0000FF"/>
          <w:w w:val="99"/>
          <w:sz w:val="20"/>
          <w:szCs w:val="20"/>
        </w:rPr>
        <w:t xml:space="preserve"> </w:t>
      </w:r>
      <w:hyperlink r:id="rId20"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http: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//w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w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w.w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o</w:t>
        </w:r>
        <w:r w:rsidRPr="00FD10E3">
          <w:rPr>
            <w:rFonts w:ascii="Calibri"/>
            <w:color w:val="0000FF"/>
            <w:spacing w:val="2"/>
            <w:sz w:val="20"/>
            <w:szCs w:val="20"/>
            <w:u w:val="single" w:color="0000FF"/>
          </w:rPr>
          <w:t>r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ldo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f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t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e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s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t.co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m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/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uni</w:t>
        </w:r>
        <w:r w:rsidRPr="00FD10E3">
          <w:rPr>
            <w:rFonts w:ascii="Calibri"/>
            <w:color w:val="0000FF"/>
            <w:spacing w:val="-2"/>
            <w:sz w:val="20"/>
            <w:szCs w:val="20"/>
            <w:u w:val="single" w:color="0000FF"/>
          </w:rPr>
          <w:t>v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e</w:t>
        </w:r>
        <w:r w:rsidRPr="00FD10E3">
          <w:rPr>
            <w:rFonts w:ascii="Calibri"/>
            <w:color w:val="0000FF"/>
            <w:spacing w:val="2"/>
            <w:sz w:val="20"/>
            <w:szCs w:val="20"/>
            <w:u w:val="single" w:color="0000FF"/>
          </w:rPr>
          <w:t>r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s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a</w:t>
        </w:r>
        <w:r w:rsidRPr="00FD10E3">
          <w:rPr>
            <w:rFonts w:ascii="Calibri"/>
            <w:color w:val="0000FF"/>
            <w:spacing w:val="3"/>
            <w:sz w:val="20"/>
            <w:szCs w:val="20"/>
            <w:u w:val="single" w:color="0000FF"/>
          </w:rPr>
          <w:t>l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-</w:t>
        </w:r>
        <w:r w:rsidRPr="00FD10E3">
          <w:rPr>
            <w:rFonts w:ascii="Calibri"/>
            <w:color w:val="0000FF"/>
            <w:spacing w:val="2"/>
            <w:sz w:val="20"/>
            <w:szCs w:val="20"/>
            <w:u w:val="single" w:color="0000FF"/>
          </w:rPr>
          <w:t>t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es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tin</w:t>
        </w:r>
        <w:r w:rsidRPr="00FD10E3">
          <w:rPr>
            <w:rFonts w:ascii="Calibri"/>
            <w:color w:val="0000FF"/>
            <w:spacing w:val="2"/>
            <w:sz w:val="20"/>
            <w:szCs w:val="20"/>
            <w:u w:val="single" w:color="0000FF"/>
          </w:rPr>
          <w:t>g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-m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ac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h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i</w:t>
        </w:r>
        <w:r w:rsidRPr="00FD10E3">
          <w:rPr>
            <w:rFonts w:ascii="Calibri"/>
            <w:color w:val="0000FF"/>
            <w:spacing w:val="2"/>
            <w:sz w:val="20"/>
            <w:szCs w:val="20"/>
            <w:u w:val="single" w:color="0000FF"/>
          </w:rPr>
          <w:t>n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e-</w:t>
        </w:r>
        <w:r w:rsidRPr="00FD10E3">
          <w:rPr>
            <w:rFonts w:ascii="Calibri"/>
            <w:color w:val="0000FF"/>
            <w:spacing w:val="2"/>
            <w:sz w:val="20"/>
            <w:szCs w:val="20"/>
            <w:u w:val="single" w:color="0000FF"/>
          </w:rPr>
          <w:t>t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e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n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s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il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e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-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t</w:t>
        </w:r>
        <w:r w:rsidRPr="00FD10E3">
          <w:rPr>
            <w:rFonts w:ascii="Calibri"/>
            <w:color w:val="0000FF"/>
            <w:spacing w:val="1"/>
            <w:sz w:val="20"/>
            <w:szCs w:val="20"/>
            <w:u w:val="single" w:color="0000FF"/>
          </w:rPr>
          <w:t>e</w:t>
        </w:r>
        <w:r w:rsidRPr="00FD10E3">
          <w:rPr>
            <w:rFonts w:ascii="Calibri"/>
            <w:color w:val="0000FF"/>
            <w:spacing w:val="-1"/>
            <w:sz w:val="20"/>
            <w:szCs w:val="20"/>
            <w:u w:val="single" w:color="0000FF"/>
          </w:rPr>
          <w:t>s</w:t>
        </w:r>
        <w:r w:rsidRPr="00FD10E3">
          <w:rPr>
            <w:rFonts w:ascii="Calibri"/>
            <w:color w:val="0000FF"/>
            <w:sz w:val="20"/>
            <w:szCs w:val="20"/>
            <w:u w:val="single" w:color="0000FF"/>
          </w:rPr>
          <w:t>ter</w:t>
        </w:r>
      </w:hyperlink>
    </w:p>
    <w:p w14:paraId="1E4FFBEC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eastAsia="Calibri" w:hAnsi="Calibri" w:cs="Calibri"/>
          <w:spacing w:val="-1"/>
          <w:w w:val="95"/>
          <w:sz w:val="20"/>
          <w:szCs w:val="20"/>
        </w:rPr>
        <w:t>[30]</w:t>
      </w:r>
      <w:r w:rsidRPr="00FD10E3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proofErr w:type="spellStart"/>
      <w:r w:rsidRPr="00FD10E3">
        <w:rPr>
          <w:rFonts w:ascii="Calibri" w:eastAsia="Calibri" w:hAnsi="Calibri" w:cs="Calibri"/>
          <w:spacing w:val="-1"/>
          <w:sz w:val="20"/>
          <w:szCs w:val="20"/>
        </w:rPr>
        <w:t>Sinto</w:t>
      </w:r>
      <w:proofErr w:type="spellEnd"/>
      <w:r w:rsidRPr="00FD10E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Jacob,</w:t>
      </w:r>
      <w:r w:rsidRPr="00FD10E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K.</w:t>
      </w:r>
      <w:r w:rsidRPr="00FD10E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K.</w:t>
      </w:r>
      <w:r w:rsidRPr="00FD10E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pacing w:val="-1"/>
          <w:sz w:val="20"/>
          <w:szCs w:val="20"/>
        </w:rPr>
        <w:t>(2009).</w:t>
      </w:r>
      <w:r w:rsidRPr="00FD10E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Modification</w:t>
      </w:r>
      <w:r w:rsidRPr="00FD10E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of</w:t>
      </w:r>
      <w:r w:rsidRPr="00FD10E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pacing w:val="-1"/>
          <w:sz w:val="20"/>
          <w:szCs w:val="20"/>
        </w:rPr>
        <w:t>Polypropylene/Glass</w:t>
      </w:r>
      <w:r w:rsidRPr="00FD10E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sz w:val="20"/>
          <w:szCs w:val="20"/>
        </w:rPr>
        <w:t>Fiber</w:t>
      </w:r>
      <w:proofErr w:type="spellEnd"/>
      <w:r w:rsidRPr="00FD10E3">
        <w:rPr>
          <w:rFonts w:ascii="Calibri" w:eastAsia="Calibri" w:hAnsi="Calibri" w:cs="Calibri"/>
          <w:sz w:val="20"/>
          <w:szCs w:val="20"/>
        </w:rPr>
        <w:t>.</w:t>
      </w:r>
      <w:r w:rsidRPr="00FD10E3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sz w:val="20"/>
          <w:szCs w:val="20"/>
        </w:rPr>
        <w:t>Macromol</w:t>
      </w:r>
      <w:proofErr w:type="spellEnd"/>
      <w:r w:rsidRPr="00FD10E3">
        <w:rPr>
          <w:rFonts w:ascii="Calibri" w:eastAsia="Calibri" w:hAnsi="Calibri" w:cs="Calibri"/>
          <w:sz w:val="20"/>
          <w:szCs w:val="20"/>
        </w:rPr>
        <w:t>.</w:t>
      </w:r>
      <w:r w:rsidRPr="00FD10E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sz w:val="20"/>
          <w:szCs w:val="20"/>
        </w:rPr>
        <w:t>Symp</w:t>
      </w:r>
      <w:proofErr w:type="spellEnd"/>
      <w:r w:rsidRPr="00FD10E3">
        <w:rPr>
          <w:rFonts w:ascii="Calibri" w:eastAsia="Calibri" w:hAnsi="Calibri" w:cs="Calibri"/>
          <w:sz w:val="20"/>
          <w:szCs w:val="20"/>
        </w:rPr>
        <w:t>,</w:t>
      </w:r>
      <w:r w:rsidRPr="00FD10E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pp.</w:t>
      </w:r>
      <w:r w:rsidRPr="00FD10E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sz w:val="20"/>
          <w:szCs w:val="20"/>
        </w:rPr>
        <w:t>138–143.</w:t>
      </w:r>
    </w:p>
    <w:p w14:paraId="2EFE27C6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eastAsia="Calibri" w:hAnsi="Calibri" w:cs="Calibri"/>
          <w:spacing w:val="-1"/>
          <w:sz w:val="20"/>
          <w:szCs w:val="20"/>
        </w:rPr>
        <w:t>[31]</w:t>
      </w:r>
      <w:r w:rsidRPr="00FD10E3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="00B029B4">
        <w:rPr>
          <w:rFonts w:ascii="Calibri" w:eastAsia="Calibri" w:hAnsi="Calibri" w:cs="Calibri"/>
          <w:spacing w:val="26"/>
          <w:sz w:val="20"/>
          <w:szCs w:val="20"/>
        </w:rPr>
        <w:tab/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Jacob,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Sinto</w:t>
      </w:r>
      <w:proofErr w:type="spellEnd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K.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K.</w:t>
      </w:r>
      <w:r w:rsidRPr="00FD10E3">
        <w:rPr>
          <w:rFonts w:ascii="Calibri" w:eastAsia="Calibri" w:hAnsi="Calibri" w:cs="Calibri"/>
          <w:color w:val="212121"/>
          <w:spacing w:val="3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Suma,</w:t>
      </w:r>
      <w:r w:rsidRPr="00FD10E3">
        <w:rPr>
          <w:rFonts w:ascii="Calibri" w:eastAsia="Calibri" w:hAnsi="Calibri" w:cs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Jude</w:t>
      </w:r>
      <w:r w:rsidRPr="00FD10E3">
        <w:rPr>
          <w:rFonts w:ascii="Calibri" w:eastAsia="Calibri" w:hAnsi="Calibri" w:cs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Martin</w:t>
      </w:r>
      <w:r w:rsidRPr="00FD10E3">
        <w:rPr>
          <w:rFonts w:ascii="Calibri" w:eastAsia="Calibri" w:hAnsi="Calibri" w:cs="Calibri"/>
          <w:color w:val="212121"/>
          <w:spacing w:val="34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Mendaz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Abhilash</w:t>
      </w:r>
      <w:proofErr w:type="spellEnd"/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George,</w:t>
      </w:r>
      <w:r w:rsidRPr="00FD10E3">
        <w:rPr>
          <w:rFonts w:ascii="Calibri" w:eastAsia="Calibri" w:hAnsi="Calibri" w:cs="Calibri"/>
          <w:color w:val="212121"/>
          <w:spacing w:val="3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and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K.</w:t>
      </w:r>
      <w:r w:rsidRPr="00FD10E3">
        <w:rPr>
          <w:rFonts w:ascii="Calibri" w:eastAsia="Calibri" w:hAnsi="Calibri" w:cs="Calibri"/>
          <w:color w:val="212121"/>
          <w:spacing w:val="3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E.</w:t>
      </w:r>
      <w:r w:rsidRPr="00FD10E3">
        <w:rPr>
          <w:rFonts w:ascii="Calibri" w:eastAsia="Calibri" w:hAnsi="Calibri" w:cs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George.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"Modification</w:t>
      </w:r>
      <w:r w:rsidRPr="00FD10E3">
        <w:rPr>
          <w:rFonts w:ascii="Calibri" w:eastAsia="Calibri" w:hAnsi="Calibri" w:cs="Calibri"/>
          <w:color w:val="212121"/>
          <w:spacing w:val="3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of</w:t>
      </w:r>
      <w:r w:rsidRPr="00FD10E3">
        <w:rPr>
          <w:rFonts w:ascii="Times New Roman" w:eastAsia="Times New Roman" w:hAnsi="Times New Roman" w:cs="Times New Roman"/>
          <w:color w:val="212121"/>
          <w:spacing w:val="103"/>
          <w:w w:val="99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polypropylene/glass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fiber</w:t>
      </w:r>
      <w:proofErr w:type="spellEnd"/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composites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with</w:t>
      </w:r>
      <w:r w:rsidRPr="00FD10E3">
        <w:rPr>
          <w:rFonts w:ascii="Calibri" w:eastAsia="Calibri" w:hAnsi="Calibri" w:cs="Calibri"/>
          <w:color w:val="212121"/>
          <w:spacing w:val="-3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nanosilica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."</w:t>
      </w:r>
      <w:r w:rsidRPr="00FD10E3">
        <w:rPr>
          <w:rFonts w:ascii="Calibri" w:eastAsia="Calibri" w:hAnsi="Calibri" w:cs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In Macromolecular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symposia,</w:t>
      </w:r>
      <w:r w:rsidRPr="00FD10E3">
        <w:rPr>
          <w:rFonts w:ascii="Calibri" w:eastAsia="Calibri" w:hAnsi="Calibri" w:cs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vol.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277,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no.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1,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pp.</w:t>
      </w:r>
      <w:r w:rsidRPr="00FD10E3">
        <w:rPr>
          <w:rFonts w:ascii="Calibri" w:eastAsia="Calibri" w:hAnsi="Calibri" w:cs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138-143.</w:t>
      </w:r>
      <w:r w:rsidRPr="00FD10E3">
        <w:rPr>
          <w:rFonts w:ascii="Times New Roman" w:eastAsia="Times New Roman" w:hAnsi="Times New Roman" w:cs="Times New Roman"/>
          <w:color w:val="212121"/>
          <w:spacing w:val="49"/>
          <w:w w:val="99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Weinheim</w:t>
      </w:r>
      <w:proofErr w:type="spellEnd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:</w:t>
      </w:r>
      <w:r w:rsidRPr="00FD10E3">
        <w:rPr>
          <w:rFonts w:ascii="Calibri" w:eastAsia="Calibri" w:hAnsi="Calibri" w:cs="Calibri"/>
          <w:color w:val="212121"/>
          <w:spacing w:val="-1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WILEY‐VCH</w:t>
      </w:r>
      <w:r w:rsidRPr="00FD10E3">
        <w:rPr>
          <w:rFonts w:ascii="Calibri" w:eastAsia="Calibri" w:hAnsi="Calibri" w:cs="Calibri"/>
          <w:color w:val="212121"/>
          <w:spacing w:val="-9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Verlag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-10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2009.</w:t>
      </w:r>
    </w:p>
    <w:p w14:paraId="356C0272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hAnsi="Calibri"/>
          <w:spacing w:val="-1"/>
          <w:sz w:val="20"/>
          <w:szCs w:val="20"/>
        </w:rPr>
        <w:t>[32]</w:t>
      </w:r>
      <w:r w:rsidR="00B029B4">
        <w:rPr>
          <w:rFonts w:ascii="Calibri" w:hAnsi="Calibri"/>
          <w:spacing w:val="19"/>
          <w:sz w:val="20"/>
          <w:szCs w:val="20"/>
        </w:rPr>
        <w:tab/>
      </w:r>
      <w:proofErr w:type="spellStart"/>
      <w:r w:rsidRPr="00FD10E3">
        <w:rPr>
          <w:rFonts w:ascii="Calibri" w:hAnsi="Calibri"/>
          <w:color w:val="212121"/>
          <w:sz w:val="20"/>
          <w:szCs w:val="20"/>
        </w:rPr>
        <w:t>Khuri</w:t>
      </w:r>
      <w:proofErr w:type="spellEnd"/>
      <w:r w:rsidRPr="00FD10E3">
        <w:rPr>
          <w:rFonts w:ascii="Calibri" w:hAnsi="Calibri"/>
          <w:color w:val="212121"/>
          <w:sz w:val="20"/>
          <w:szCs w:val="20"/>
        </w:rPr>
        <w:t>,</w:t>
      </w:r>
      <w:r w:rsidRPr="00FD10E3">
        <w:rPr>
          <w:rFonts w:ascii="Calibri" w:hAnsi="Calibri"/>
          <w:color w:val="212121"/>
          <w:spacing w:val="4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André</w:t>
      </w:r>
      <w:r w:rsidRPr="00FD10E3">
        <w:rPr>
          <w:rFonts w:ascii="Calibri" w:hAnsi="Calibri"/>
          <w:color w:val="212121"/>
          <w:spacing w:val="4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I.,</w:t>
      </w:r>
      <w:r w:rsidRPr="00FD10E3">
        <w:rPr>
          <w:rFonts w:ascii="Calibri" w:hAnsi="Calibri"/>
          <w:color w:val="212121"/>
          <w:spacing w:val="39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and</w:t>
      </w:r>
      <w:r w:rsidRPr="00FD10E3">
        <w:rPr>
          <w:rFonts w:ascii="Calibri" w:hAnsi="Calibri"/>
          <w:color w:val="212121"/>
          <w:spacing w:val="43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pacing w:val="-1"/>
          <w:sz w:val="20"/>
          <w:szCs w:val="20"/>
        </w:rPr>
        <w:t>Siuli</w:t>
      </w:r>
      <w:proofErr w:type="spellEnd"/>
      <w:r w:rsidRPr="00FD10E3">
        <w:rPr>
          <w:rFonts w:ascii="Calibri" w:hAnsi="Calibri"/>
          <w:color w:val="212121"/>
          <w:spacing w:val="40"/>
          <w:sz w:val="20"/>
          <w:szCs w:val="20"/>
        </w:rPr>
        <w:t xml:space="preserve"> </w:t>
      </w:r>
      <w:proofErr w:type="spellStart"/>
      <w:r w:rsidRPr="00FD10E3">
        <w:rPr>
          <w:rFonts w:ascii="Calibri" w:hAnsi="Calibri"/>
          <w:color w:val="212121"/>
          <w:sz w:val="20"/>
          <w:szCs w:val="20"/>
        </w:rPr>
        <w:t>Mukhopadhyay</w:t>
      </w:r>
      <w:proofErr w:type="spellEnd"/>
      <w:r w:rsidRPr="00FD10E3">
        <w:rPr>
          <w:rFonts w:ascii="Calibri" w:hAnsi="Calibri"/>
          <w:color w:val="212121"/>
          <w:sz w:val="20"/>
          <w:szCs w:val="20"/>
        </w:rPr>
        <w:t>.</w:t>
      </w:r>
      <w:r w:rsidRPr="00FD10E3">
        <w:rPr>
          <w:rFonts w:ascii="Calibri" w:hAnsi="Calibri"/>
          <w:color w:val="212121"/>
          <w:spacing w:val="4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"Response</w:t>
      </w:r>
      <w:r w:rsidRPr="00FD10E3">
        <w:rPr>
          <w:rFonts w:ascii="Calibri" w:hAnsi="Calibri"/>
          <w:color w:val="212121"/>
          <w:spacing w:val="4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surface</w:t>
      </w:r>
      <w:r w:rsidRPr="00FD10E3">
        <w:rPr>
          <w:rFonts w:ascii="Calibri" w:hAnsi="Calibri"/>
          <w:color w:val="212121"/>
          <w:spacing w:val="41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methodology."</w:t>
      </w:r>
      <w:r w:rsidRPr="00FD10E3">
        <w:rPr>
          <w:rFonts w:ascii="Calibri" w:hAns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Wiley</w:t>
      </w:r>
      <w:r w:rsidRPr="00FD10E3">
        <w:rPr>
          <w:rFonts w:ascii="Calibri" w:hAnsi="Calibri"/>
          <w:color w:val="212121"/>
          <w:spacing w:val="43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Interdisciplinary</w:t>
      </w:r>
      <w:r w:rsidRPr="00FD10E3">
        <w:rPr>
          <w:rFonts w:ascii="Calibri" w:hAnsi="Calibri"/>
          <w:color w:val="212121"/>
          <w:spacing w:val="42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Reviews:</w:t>
      </w:r>
      <w:r w:rsidRPr="00FD10E3">
        <w:rPr>
          <w:rFonts w:ascii="Times New Roman" w:hAnsi="Times New Roman"/>
          <w:color w:val="212121"/>
          <w:spacing w:val="87"/>
          <w:w w:val="99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Computational</w:t>
      </w:r>
      <w:r w:rsidRPr="00FD10E3">
        <w:rPr>
          <w:rFonts w:ascii="Calibri" w:hAns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Statistics</w:t>
      </w:r>
      <w:r w:rsidRPr="00FD10E3">
        <w:rPr>
          <w:rFonts w:ascii="Calibri" w:hAns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2,</w:t>
      </w:r>
      <w:r w:rsidRPr="00FD10E3">
        <w:rPr>
          <w:rFonts w:ascii="Calibri" w:hAns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no.</w:t>
      </w:r>
      <w:r w:rsidRPr="00FD10E3">
        <w:rPr>
          <w:rFonts w:ascii="Calibri" w:hAns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2</w:t>
      </w:r>
      <w:r w:rsidRPr="00FD10E3">
        <w:rPr>
          <w:rFonts w:ascii="Calibri" w:hAns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pacing w:val="-1"/>
          <w:sz w:val="20"/>
          <w:szCs w:val="20"/>
        </w:rPr>
        <w:t>(2010):</w:t>
      </w:r>
      <w:r w:rsidRPr="00FD10E3">
        <w:rPr>
          <w:rFonts w:ascii="Calibri" w:hAns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hAnsi="Calibri"/>
          <w:color w:val="212121"/>
          <w:sz w:val="20"/>
          <w:szCs w:val="20"/>
        </w:rPr>
        <w:t>128-149.</w:t>
      </w:r>
    </w:p>
    <w:p w14:paraId="3AB9F1B4" w14:textId="14BEDE1E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/>
          <w:color w:val="212121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[33]</w:t>
      </w:r>
      <w:r w:rsidR="00B029B4">
        <w:rPr>
          <w:rFonts w:ascii="Calibri"/>
          <w:spacing w:val="22"/>
          <w:sz w:val="20"/>
          <w:szCs w:val="20"/>
        </w:rPr>
        <w:tab/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Lindert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Sven-Olaf,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Gerald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Reindl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Kurt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Schlacher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.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"Identification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control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4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</w:t>
      </w:r>
      <w:r w:rsidRPr="00FD10E3">
        <w:rPr>
          <w:rFonts w:ascii="Calibri"/>
          <w:color w:val="212121"/>
          <w:spacing w:val="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1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moulding</w:t>
      </w:r>
      <w:r w:rsidRPr="00FD10E3">
        <w:rPr>
          <w:rFonts w:ascii="Times New Roman"/>
          <w:color w:val="212121"/>
          <w:spacing w:val="113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machine."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IFAC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Proceedings</w:t>
      </w:r>
      <w:r w:rsidRPr="00FD10E3">
        <w:rPr>
          <w:rFonts w:ascii="Calibri"/>
          <w:color w:val="212121"/>
          <w:spacing w:val="-8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Volumes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47,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3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(2014):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="00B029B4">
        <w:rPr>
          <w:rFonts w:ascii="Calibri"/>
          <w:color w:val="212121"/>
          <w:sz w:val="20"/>
          <w:szCs w:val="20"/>
        </w:rPr>
        <w:t>5878-5883.</w:t>
      </w:r>
    </w:p>
    <w:p w14:paraId="5C63768B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 w:eastAsia="Calibri" w:hAnsi="Calibri" w:cs="Calibri"/>
          <w:spacing w:val="-1"/>
          <w:sz w:val="20"/>
          <w:szCs w:val="20"/>
        </w:rPr>
        <w:t>[34]</w:t>
      </w:r>
      <w:r w:rsidR="00B029B4">
        <w:rPr>
          <w:rFonts w:ascii="Calibri" w:eastAsia="Calibri" w:hAnsi="Calibri" w:cs="Calibri"/>
          <w:spacing w:val="18"/>
          <w:sz w:val="20"/>
          <w:szCs w:val="20"/>
        </w:rPr>
        <w:tab/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Dar,</w:t>
      </w:r>
      <w:r w:rsidRPr="00FD10E3">
        <w:rPr>
          <w:rFonts w:ascii="Calibri" w:eastAsia="Calibri" w:hAnsi="Calibri" w:cs="Calibri"/>
          <w:color w:val="212121"/>
          <w:spacing w:val="13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Uzair</w:t>
      </w:r>
      <w:proofErr w:type="spellEnd"/>
      <w:r w:rsidRPr="00FD10E3">
        <w:rPr>
          <w:rFonts w:ascii="Calibri" w:eastAsia="Calibri" w:hAnsi="Calibri" w:cs="Calibri"/>
          <w:color w:val="212121"/>
          <w:spacing w:val="1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Ahmed,</w:t>
      </w:r>
      <w:r w:rsidRPr="00FD10E3">
        <w:rPr>
          <w:rFonts w:ascii="Calibri" w:eastAsia="Calibri" w:hAnsi="Calibri" w:cs="Calibri"/>
          <w:color w:val="212121"/>
          <w:spacing w:val="1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Ying</w:t>
      </w:r>
      <w:r w:rsidRPr="00FD10E3">
        <w:rPr>
          <w:rFonts w:ascii="Calibri" w:eastAsia="Calibri" w:hAnsi="Calibri" w:cs="Calibri"/>
          <w:color w:val="212121"/>
          <w:spacing w:val="12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Jie</w:t>
      </w:r>
      <w:proofErr w:type="spellEnd"/>
      <w:r w:rsidRPr="00FD10E3">
        <w:rPr>
          <w:rFonts w:ascii="Calibri" w:eastAsia="Calibri" w:hAnsi="Calibri" w:cs="Calibri"/>
          <w:color w:val="212121"/>
          <w:spacing w:val="11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Xu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1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Sheikh</w:t>
      </w:r>
      <w:r w:rsidRPr="00FD10E3">
        <w:rPr>
          <w:rFonts w:ascii="Calibri" w:eastAsia="Calibri" w:hAnsi="Calibri" w:cs="Calibri"/>
          <w:color w:val="212121"/>
          <w:spacing w:val="1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Muhammad</w:t>
      </w:r>
      <w:r w:rsidRPr="00FD10E3">
        <w:rPr>
          <w:rFonts w:ascii="Calibri" w:eastAsia="Calibri" w:hAnsi="Calibri" w:cs="Calibri"/>
          <w:color w:val="212121"/>
          <w:spacing w:val="14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Zakir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>,</w:t>
      </w:r>
      <w:r w:rsidRPr="00FD10E3">
        <w:rPr>
          <w:rFonts w:ascii="Calibri" w:eastAsia="Calibri" w:hAnsi="Calibri" w:cs="Calibri"/>
          <w:color w:val="212121"/>
          <w:spacing w:val="1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and</w:t>
      </w:r>
      <w:r w:rsidRPr="00FD10E3">
        <w:rPr>
          <w:rFonts w:ascii="Calibri" w:eastAsia="Calibri" w:hAnsi="Calibri" w:cs="Calibri"/>
          <w:color w:val="212121"/>
          <w:spacing w:val="1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Muhammad‐Umar</w:t>
      </w:r>
      <w:r w:rsidRPr="00FD10E3">
        <w:rPr>
          <w:rFonts w:ascii="Calibri" w:eastAsia="Calibri" w:hAnsi="Calibri" w:cs="Calibri"/>
          <w:color w:val="212121"/>
          <w:spacing w:val="1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Saeed.</w:t>
      </w:r>
      <w:r w:rsidRPr="00FD10E3">
        <w:rPr>
          <w:rFonts w:ascii="Calibri" w:eastAsia="Calibri" w:hAnsi="Calibri" w:cs="Calibri"/>
          <w:color w:val="212121"/>
          <w:spacing w:val="1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"The</w:t>
      </w:r>
      <w:r w:rsidRPr="00FD10E3">
        <w:rPr>
          <w:rFonts w:ascii="Calibri" w:eastAsia="Calibri" w:hAnsi="Calibri" w:cs="Calibri"/>
          <w:color w:val="212121"/>
          <w:spacing w:val="14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effect</w:t>
      </w:r>
      <w:r w:rsidRPr="00FD10E3">
        <w:rPr>
          <w:rFonts w:ascii="Calibri" w:eastAsia="Calibri" w:hAnsi="Calibri" w:cs="Calibri"/>
          <w:color w:val="212121"/>
          <w:spacing w:val="1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1"/>
          <w:sz w:val="20"/>
          <w:szCs w:val="20"/>
        </w:rPr>
        <w:t>of</w:t>
      </w:r>
      <w:r w:rsidRPr="00FD10E3">
        <w:rPr>
          <w:rFonts w:ascii="Calibri" w:eastAsia="Calibri" w:hAnsi="Calibri" w:cs="Calibri"/>
          <w:color w:val="212121"/>
          <w:spacing w:val="1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 w:eastAsia="Calibri" w:hAnsi="Calibri" w:cs="Calibri"/>
          <w:color w:val="212121"/>
          <w:spacing w:val="75"/>
          <w:w w:val="99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process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 xml:space="preserve">parameters on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 xml:space="preserve">mechanical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and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 xml:space="preserve"> fracture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proofErr w:type="spellStart"/>
      <w:r w:rsidRPr="00FD10E3">
        <w:rPr>
          <w:rFonts w:ascii="Calibri" w:eastAsia="Calibri" w:hAnsi="Calibri" w:cs="Calibri"/>
          <w:color w:val="212121"/>
          <w:sz w:val="20"/>
          <w:szCs w:val="20"/>
        </w:rPr>
        <w:t>behavior</w:t>
      </w:r>
      <w:proofErr w:type="spellEnd"/>
      <w:r w:rsidRPr="00FD10E3">
        <w:rPr>
          <w:rFonts w:ascii="Calibri" w:eastAsia="Calibri" w:hAnsi="Calibri" w:cs="Calibri"/>
          <w:color w:val="212121"/>
          <w:sz w:val="20"/>
          <w:szCs w:val="20"/>
        </w:rPr>
        <w:t xml:space="preserve"> of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polycarbonate</w:t>
      </w:r>
      <w:r w:rsidRPr="00FD10E3">
        <w:rPr>
          <w:rFonts w:ascii="Calibri" w:eastAsia="Calibri" w:hAnsi="Calibri" w:cs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polymer."</w:t>
      </w:r>
      <w:r w:rsidRPr="00FD10E3">
        <w:rPr>
          <w:rFonts w:ascii="Calibri" w:eastAsia="Calibri" w:hAnsi="Calibri" w:cs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 xml:space="preserve">Journal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of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 xml:space="preserve"> Applied</w:t>
      </w:r>
      <w:r w:rsidRPr="00FD10E3">
        <w:rPr>
          <w:rFonts w:ascii="Times New Roman" w:eastAsia="Times New Roman" w:hAnsi="Times New Roman" w:cs="Times New Roman"/>
          <w:color w:val="212121"/>
          <w:spacing w:val="90"/>
          <w:w w:val="99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Polymer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134,</w:t>
      </w:r>
      <w:r w:rsidRPr="00FD10E3">
        <w:rPr>
          <w:rFonts w:ascii="Calibri" w:eastAsia="Calibri" w:hAnsi="Calibri" w:cs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no.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z w:val="20"/>
          <w:szCs w:val="20"/>
        </w:rPr>
        <w:t>7</w:t>
      </w:r>
      <w:r w:rsidRPr="00FD10E3">
        <w:rPr>
          <w:rFonts w:ascii="Calibri" w:eastAsia="Calibri" w:hAnsi="Calibri" w:cs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 w:eastAsia="Calibri" w:hAnsi="Calibri" w:cs="Calibri"/>
          <w:color w:val="212121"/>
          <w:spacing w:val="-1"/>
          <w:sz w:val="20"/>
          <w:szCs w:val="20"/>
        </w:rPr>
        <w:t>(2017).</w:t>
      </w:r>
    </w:p>
    <w:p w14:paraId="7DE5C570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[35]</w:t>
      </w:r>
      <w:r w:rsidR="00B029B4">
        <w:rPr>
          <w:rFonts w:ascii="Calibri"/>
          <w:spacing w:val="19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Ota,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W.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N.,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S.</w:t>
      </w:r>
      <w:r w:rsidRPr="00FD10E3">
        <w:rPr>
          <w:rFonts w:ascii="Calibri"/>
          <w:color w:val="212121"/>
          <w:spacing w:val="8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C.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Amico</w:t>
      </w:r>
      <w:proofErr w:type="spellEnd"/>
      <w:r w:rsidRPr="00FD10E3">
        <w:rPr>
          <w:rFonts w:ascii="Calibri"/>
          <w:color w:val="212121"/>
          <w:sz w:val="20"/>
          <w:szCs w:val="20"/>
        </w:rPr>
        <w:t>,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K.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G.</w:t>
      </w:r>
      <w:r w:rsidRPr="00FD10E3">
        <w:rPr>
          <w:rFonts w:ascii="Calibri"/>
          <w:color w:val="212121"/>
          <w:spacing w:val="8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Satyanarayana</w:t>
      </w:r>
      <w:proofErr w:type="spellEnd"/>
      <w:r w:rsidRPr="00FD10E3">
        <w:rPr>
          <w:rFonts w:ascii="Calibri"/>
          <w:color w:val="212121"/>
          <w:sz w:val="20"/>
          <w:szCs w:val="20"/>
        </w:rPr>
        <w:t>.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"Studies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on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combined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effect</w:t>
      </w:r>
      <w:r w:rsidRPr="00FD10E3">
        <w:rPr>
          <w:rFonts w:ascii="Calibri"/>
          <w:color w:val="212121"/>
          <w:spacing w:val="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temperature</w:t>
      </w:r>
      <w:r w:rsidRPr="00FD10E3">
        <w:rPr>
          <w:rFonts w:ascii="Calibri"/>
          <w:color w:val="212121"/>
          <w:spacing w:val="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Times New Roman"/>
          <w:color w:val="212121"/>
          <w:spacing w:val="59"/>
          <w:w w:val="99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fiber</w:t>
      </w:r>
      <w:proofErr w:type="spellEnd"/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content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on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properties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1"/>
          <w:sz w:val="20"/>
          <w:szCs w:val="20"/>
        </w:rPr>
        <w:t>of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polypropylene-glass</w:t>
      </w:r>
      <w:r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fiber</w:t>
      </w:r>
      <w:proofErr w:type="spellEnd"/>
      <w:r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composites."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Composites</w:t>
      </w:r>
      <w:r w:rsidRPr="00FD10E3">
        <w:rPr>
          <w:rFonts w:ascii="Calibri"/>
          <w:color w:val="212121"/>
          <w:spacing w:val="-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science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-3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 xml:space="preserve">technology </w:t>
      </w:r>
      <w:r w:rsidRPr="00FD10E3">
        <w:rPr>
          <w:rFonts w:ascii="Calibri"/>
          <w:color w:val="212121"/>
          <w:sz w:val="20"/>
          <w:szCs w:val="20"/>
        </w:rPr>
        <w:t>65,</w:t>
      </w:r>
      <w:r w:rsidRPr="00FD10E3">
        <w:rPr>
          <w:rFonts w:ascii="Times New Roman"/>
          <w:color w:val="212121"/>
          <w:spacing w:val="50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6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(2005):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873-881.</w:t>
      </w:r>
    </w:p>
    <w:p w14:paraId="4E720870" w14:textId="77777777" w:rsid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[36]</w:t>
      </w:r>
      <w:r w:rsidR="00B029B4">
        <w:rPr>
          <w:rFonts w:ascii="Calibri"/>
          <w:spacing w:val="23"/>
          <w:sz w:val="20"/>
          <w:szCs w:val="20"/>
        </w:rPr>
        <w:tab/>
      </w:r>
      <w:r w:rsidRPr="00FD10E3">
        <w:rPr>
          <w:rFonts w:ascii="Calibri"/>
          <w:color w:val="212121"/>
          <w:spacing w:val="-1"/>
          <w:sz w:val="20"/>
          <w:szCs w:val="20"/>
        </w:rPr>
        <w:t>Yang,</w:t>
      </w:r>
      <w:r w:rsidRPr="00FD10E3">
        <w:rPr>
          <w:rFonts w:ascii="Calibri"/>
          <w:color w:val="212121"/>
          <w:spacing w:val="3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S.</w:t>
      </w:r>
      <w:r w:rsidRPr="00FD10E3">
        <w:rPr>
          <w:rFonts w:ascii="Calibri"/>
          <w:color w:val="212121"/>
          <w:spacing w:val="3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Y.,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L.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B.</w:t>
      </w:r>
      <w:r w:rsidRPr="00FD10E3">
        <w:rPr>
          <w:rFonts w:ascii="Calibri"/>
          <w:color w:val="212121"/>
          <w:spacing w:val="3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A.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N.</w:t>
      </w:r>
      <w:r w:rsidRPr="00FD10E3">
        <w:rPr>
          <w:rFonts w:ascii="Calibri"/>
          <w:color w:val="212121"/>
          <w:spacing w:val="3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T.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U.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z w:val="20"/>
          <w:szCs w:val="20"/>
        </w:rPr>
        <w:t>Nien</w:t>
      </w:r>
      <w:proofErr w:type="spellEnd"/>
      <w:r w:rsidRPr="00FD10E3">
        <w:rPr>
          <w:rFonts w:ascii="Calibri"/>
          <w:color w:val="212121"/>
          <w:sz w:val="20"/>
          <w:szCs w:val="20"/>
        </w:rPr>
        <w:t>.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"Experimental</w:t>
      </w:r>
      <w:r w:rsidRPr="00FD10E3">
        <w:rPr>
          <w:rFonts w:ascii="Calibri"/>
          <w:color w:val="212121"/>
          <w:spacing w:val="3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study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on</w:t>
      </w:r>
      <w:r w:rsidRPr="00FD10E3">
        <w:rPr>
          <w:rFonts w:ascii="Calibri"/>
          <w:color w:val="212121"/>
          <w:spacing w:val="3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compression</w:t>
      </w:r>
      <w:r w:rsidRPr="00FD10E3">
        <w:rPr>
          <w:rFonts w:ascii="Calibri"/>
          <w:color w:val="212121"/>
          <w:spacing w:val="35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Calibri"/>
          <w:color w:val="212121"/>
          <w:spacing w:val="3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3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cylindrical</w:t>
      </w:r>
      <w:r w:rsidRPr="00FD10E3">
        <w:rPr>
          <w:rFonts w:ascii="Times New Roman"/>
          <w:color w:val="212121"/>
          <w:spacing w:val="73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parts."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Advances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Polymer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Technology: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Journal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Polymer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Processing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Institute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15,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no.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3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(1996):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205-213.</w:t>
      </w:r>
    </w:p>
    <w:p w14:paraId="518FC03A" w14:textId="64BF354D" w:rsidR="00FD10E3" w:rsidRPr="00B029B4" w:rsidRDefault="00FD10E3" w:rsidP="00B029B4">
      <w:pPr>
        <w:spacing w:after="0" w:line="240" w:lineRule="auto"/>
        <w:ind w:left="539" w:right="136" w:hanging="539"/>
        <w:jc w:val="both"/>
        <w:rPr>
          <w:rFonts w:ascii="Calibri" w:eastAsia="Calibri" w:hAnsi="Calibri" w:cs="Calibri"/>
          <w:sz w:val="20"/>
          <w:szCs w:val="20"/>
        </w:rPr>
      </w:pPr>
      <w:r w:rsidRPr="00FD10E3">
        <w:rPr>
          <w:rFonts w:ascii="Calibri"/>
          <w:spacing w:val="-1"/>
          <w:sz w:val="20"/>
          <w:szCs w:val="20"/>
        </w:rPr>
        <w:t>[37]</w:t>
      </w:r>
      <w:r w:rsidR="00B029B4">
        <w:rPr>
          <w:rFonts w:ascii="Calibri"/>
          <w:spacing w:val="23"/>
          <w:sz w:val="20"/>
          <w:szCs w:val="20"/>
        </w:rPr>
        <w:tab/>
      </w:r>
      <w:r w:rsidRPr="00FD10E3">
        <w:rPr>
          <w:rFonts w:ascii="Calibri"/>
          <w:color w:val="212121"/>
          <w:sz w:val="20"/>
          <w:szCs w:val="20"/>
        </w:rPr>
        <w:t>Zhu,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Jie</w:t>
      </w:r>
      <w:proofErr w:type="spellEnd"/>
      <w:r w:rsidRPr="00FD10E3">
        <w:rPr>
          <w:rFonts w:ascii="Calibri"/>
          <w:color w:val="212121"/>
          <w:spacing w:val="-1"/>
          <w:sz w:val="20"/>
          <w:szCs w:val="20"/>
        </w:rPr>
        <w:t>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Joseph</w:t>
      </w:r>
      <w:r w:rsidRPr="00FD10E3">
        <w:rPr>
          <w:rFonts w:ascii="Calibri"/>
          <w:color w:val="212121"/>
          <w:spacing w:val="2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C.</w:t>
      </w:r>
      <w:r w:rsidRPr="00FD10E3">
        <w:rPr>
          <w:rFonts w:ascii="Calibri"/>
          <w:color w:val="2121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Chen,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E.</w:t>
      </w:r>
      <w:r w:rsidRPr="00FD10E3">
        <w:rPr>
          <w:rFonts w:ascii="Calibri"/>
          <w:color w:val="212121"/>
          <w:spacing w:val="4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Kirby.</w:t>
      </w:r>
      <w:r w:rsidRPr="00FD10E3">
        <w:rPr>
          <w:rFonts w:ascii="Calibri"/>
          <w:color w:val="21212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"Tensile</w:t>
      </w:r>
      <w:r w:rsidRPr="00FD10E3">
        <w:rPr>
          <w:rFonts w:ascii="Calibri"/>
          <w:color w:val="212121"/>
          <w:sz w:val="20"/>
          <w:szCs w:val="20"/>
        </w:rPr>
        <w:t xml:space="preserve"> strength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="00B029B4">
        <w:rPr>
          <w:rFonts w:ascii="Calibri"/>
          <w:color w:val="212121"/>
          <w:sz w:val="20"/>
          <w:szCs w:val="20"/>
        </w:rPr>
        <w:t>and</w:t>
      </w:r>
      <w:r w:rsidRPr="00FD10E3">
        <w:rPr>
          <w:rFonts w:ascii="Calibri"/>
          <w:color w:val="212121"/>
          <w:sz w:val="20"/>
          <w:szCs w:val="20"/>
        </w:rPr>
        <w:t xml:space="preserve"> optimization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 xml:space="preserve">of </w:t>
      </w:r>
      <w:r w:rsidRPr="00FD10E3">
        <w:rPr>
          <w:rFonts w:ascii="Calibri"/>
          <w:color w:val="212121"/>
          <w:spacing w:val="-1"/>
          <w:sz w:val="20"/>
          <w:szCs w:val="20"/>
        </w:rPr>
        <w:t>injection</w:t>
      </w:r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proofErr w:type="spellStart"/>
      <w:r w:rsidRPr="00FD10E3">
        <w:rPr>
          <w:rFonts w:ascii="Calibri"/>
          <w:color w:val="212121"/>
          <w:spacing w:val="-1"/>
          <w:sz w:val="20"/>
          <w:szCs w:val="20"/>
        </w:rPr>
        <w:t>molding</w:t>
      </w:r>
      <w:proofErr w:type="spellEnd"/>
      <w:r w:rsidRPr="00FD10E3">
        <w:rPr>
          <w:rFonts w:ascii="Calibri"/>
          <w:color w:val="212121"/>
          <w:spacing w:val="1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processing</w:t>
      </w:r>
      <w:r w:rsidRPr="00FD10E3">
        <w:rPr>
          <w:rFonts w:ascii="Times New Roman"/>
          <w:color w:val="212121"/>
          <w:spacing w:val="75"/>
          <w:w w:val="99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parameters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using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-5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Taguchi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method."</w:t>
      </w:r>
      <w:r w:rsidRPr="00FD10E3">
        <w:rPr>
          <w:rFonts w:ascii="Calibri"/>
          <w:color w:val="212121"/>
          <w:spacing w:val="-4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The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International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Journal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of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Modern</w:t>
      </w:r>
      <w:r w:rsidRPr="00FD10E3">
        <w:rPr>
          <w:rFonts w:ascii="Calibri"/>
          <w:color w:val="212121"/>
          <w:spacing w:val="-7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Engineering,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z w:val="20"/>
          <w:szCs w:val="20"/>
        </w:rPr>
        <w:t>4</w:t>
      </w:r>
      <w:r w:rsidRPr="00FD10E3">
        <w:rPr>
          <w:rFonts w:ascii="Calibri"/>
          <w:color w:val="212121"/>
          <w:spacing w:val="-6"/>
          <w:sz w:val="20"/>
          <w:szCs w:val="20"/>
        </w:rPr>
        <w:t xml:space="preserve"> </w:t>
      </w:r>
      <w:r w:rsidRPr="00FD10E3">
        <w:rPr>
          <w:rFonts w:ascii="Calibri"/>
          <w:color w:val="212121"/>
          <w:spacing w:val="-1"/>
          <w:sz w:val="20"/>
          <w:szCs w:val="20"/>
        </w:rPr>
        <w:t>(2) (2004).</w:t>
      </w:r>
    </w:p>
    <w:sectPr w:rsidR="00FD10E3" w:rsidRPr="00B029B4" w:rsidSect="00F074B8">
      <w:headerReference w:type="default" r:id="rId21"/>
      <w:footerReference w:type="default" r:id="rId22"/>
      <w:headerReference w:type="first" r:id="rId23"/>
      <w:footerReference w:type="first" r:id="rId24"/>
      <w:footnotePr>
        <w:numFmt w:val="chicago"/>
      </w:footnotePr>
      <w:pgSz w:w="11906" w:h="16838"/>
      <w:pgMar w:top="1440" w:right="1080" w:bottom="1440" w:left="1080" w:header="576" w:footer="36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47651" w14:textId="77777777" w:rsidR="00892581" w:rsidRDefault="00892581" w:rsidP="00307DBE">
      <w:pPr>
        <w:spacing w:after="0" w:line="240" w:lineRule="auto"/>
      </w:pPr>
      <w:r>
        <w:separator/>
      </w:r>
    </w:p>
  </w:endnote>
  <w:endnote w:type="continuationSeparator" w:id="0">
    <w:p w14:paraId="6FC65226" w14:textId="77777777" w:rsidR="00892581" w:rsidRDefault="00892581" w:rsidP="0030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MB X 12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95 Black">
    <w:altName w:val="Helvetica 95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DLJN F+ Adv Times">
    <w:altName w:val="Adv 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ZYRBUS+Frutiger-Cn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EJPON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abo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00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FDF31A" w14:textId="1134A473" w:rsidR="0038075B" w:rsidRDefault="0038075B" w:rsidP="00FD10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7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199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91622" w14:textId="77CE0FC9" w:rsidR="0038075B" w:rsidRDefault="003807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7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827F9E" w14:textId="77777777" w:rsidR="0038075B" w:rsidRDefault="0038075B">
    <w:pPr>
      <w:pStyle w:val="Footer"/>
    </w:pPr>
  </w:p>
  <w:p w14:paraId="0975D5B0" w14:textId="77777777" w:rsidR="0038075B" w:rsidRDefault="0038075B"/>
  <w:p w14:paraId="594EA505" w14:textId="77777777" w:rsidR="0038075B" w:rsidRDefault="0038075B"/>
  <w:p w14:paraId="59C891E8" w14:textId="77777777" w:rsidR="0038075B" w:rsidRDefault="0038075B"/>
  <w:p w14:paraId="3F9B2578" w14:textId="77777777" w:rsidR="0038075B" w:rsidRDefault="003807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0D899" w14:textId="77777777" w:rsidR="00892581" w:rsidRDefault="00892581" w:rsidP="00307DBE">
      <w:pPr>
        <w:spacing w:after="0" w:line="240" w:lineRule="auto"/>
      </w:pPr>
      <w:r>
        <w:separator/>
      </w:r>
    </w:p>
  </w:footnote>
  <w:footnote w:type="continuationSeparator" w:id="0">
    <w:p w14:paraId="68614AC3" w14:textId="77777777" w:rsidR="00892581" w:rsidRDefault="00892581" w:rsidP="00307DBE">
      <w:pPr>
        <w:spacing w:after="0" w:line="240" w:lineRule="auto"/>
      </w:pPr>
      <w:r>
        <w:continuationSeparator/>
      </w:r>
    </w:p>
  </w:footnote>
  <w:footnote w:id="1">
    <w:p w14:paraId="44CE9B51" w14:textId="67BD9C36" w:rsidR="0038075B" w:rsidRPr="003677BF" w:rsidRDefault="0038075B">
      <w:pPr>
        <w:pStyle w:val="FootnoteText"/>
        <w:rPr>
          <w:rFonts w:asciiTheme="minorHAnsi" w:hAnsiTheme="minorHAnsi" w:cstheme="minorHAnsi"/>
          <w:i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677BF">
        <w:rPr>
          <w:rFonts w:asciiTheme="minorHAnsi" w:hAnsiTheme="minorHAnsi" w:cstheme="minorHAnsi"/>
          <w:i/>
          <w:lang w:val="en-US"/>
        </w:rPr>
        <w:t>Corresponding author</w:t>
      </w:r>
    </w:p>
    <w:p w14:paraId="16DE4304" w14:textId="36747ABA" w:rsidR="0038075B" w:rsidRPr="003677BF" w:rsidRDefault="0038075B">
      <w:pPr>
        <w:pStyle w:val="FootnoteText"/>
        <w:rPr>
          <w:rFonts w:asciiTheme="minorHAnsi" w:hAnsiTheme="minorHAnsi" w:cstheme="minorHAnsi"/>
          <w:i/>
          <w:lang w:val="en-US"/>
        </w:rPr>
      </w:pPr>
      <w:r w:rsidRPr="003677BF">
        <w:rPr>
          <w:rFonts w:asciiTheme="minorHAnsi" w:hAnsiTheme="minorHAnsi" w:cstheme="minorHAnsi"/>
          <w:i/>
          <w:lang w:val="en-US"/>
        </w:rPr>
        <w:t xml:space="preserve">E-mail address: </w:t>
      </w:r>
    </w:p>
    <w:p w14:paraId="417B68E9" w14:textId="77777777" w:rsidR="0038075B" w:rsidRDefault="0038075B">
      <w:pPr>
        <w:pStyle w:val="FootnoteText"/>
        <w:rPr>
          <w:lang w:val="en-US"/>
        </w:rPr>
      </w:pPr>
    </w:p>
    <w:p w14:paraId="2D95015F" w14:textId="7CEE259E" w:rsidR="0038075B" w:rsidRPr="003677BF" w:rsidRDefault="0038075B">
      <w:pPr>
        <w:pStyle w:val="FootnoteText"/>
        <w:rPr>
          <w:lang w:val="en-US"/>
        </w:rPr>
      </w:pPr>
      <w:r>
        <w:t>https://doi.org/10.37934/ard.XX.X.XX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E08F6" w14:textId="77777777" w:rsidR="0038075B" w:rsidRPr="00380ADE" w:rsidRDefault="0038075B" w:rsidP="00CF79A4">
    <w:pPr>
      <w:pBdr>
        <w:bottom w:val="single" w:sz="4" w:space="1" w:color="auto"/>
      </w:pBdr>
      <w:tabs>
        <w:tab w:val="center" w:pos="4680"/>
        <w:tab w:val="right" w:pos="9360"/>
      </w:tabs>
      <w:spacing w:after="0"/>
      <w:rPr>
        <w:rFonts w:ascii="Times New Roman" w:eastAsia="Calibri" w:hAnsi="Times New Roman" w:cs="Arial"/>
        <w:i/>
        <w:iCs/>
        <w:color w:val="0070C0"/>
        <w:sz w:val="16"/>
        <w:szCs w:val="14"/>
        <w:lang w:val="en-GB"/>
      </w:rPr>
    </w:pPr>
    <w:r w:rsidRPr="00380ADE">
      <w:rPr>
        <w:rFonts w:ascii="Times New Roman" w:eastAsia="Calibri" w:hAnsi="Times New Roman" w:cs="Times New Roman"/>
        <w:i/>
        <w:iCs/>
        <w:noProof/>
        <w:sz w:val="24"/>
        <w:lang w:val="en-MY" w:eastAsia="en-MY"/>
      </w:rPr>
      <w:drawing>
        <wp:anchor distT="0" distB="0" distL="114300" distR="114300" simplePos="0" relativeHeight="251659264" behindDoc="0" locked="0" layoutInCell="1" allowOverlap="1" wp14:anchorId="6A0A8DF8" wp14:editId="31F563AC">
          <wp:simplePos x="0" y="0"/>
          <wp:positionH relativeFrom="margin">
            <wp:align>right</wp:align>
          </wp:positionH>
          <wp:positionV relativeFrom="paragraph">
            <wp:posOffset>-35337</wp:posOffset>
          </wp:positionV>
          <wp:extent cx="1371600" cy="33032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30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0ADE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Journal of Advanced </w:t>
    </w:r>
    <w:r w:rsidRPr="00B674CE">
      <w:rPr>
        <w:rFonts w:ascii="Times New Roman" w:eastAsia="Calibri" w:hAnsi="Times New Roman" w:cs="Arial"/>
        <w:i/>
        <w:iCs/>
        <w:sz w:val="16"/>
        <w:szCs w:val="14"/>
        <w:lang w:val="en-GB"/>
      </w:rPr>
      <w:t>Researc</w:t>
    </w:r>
    <w:r w:rsidRPr="00414EBA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h </w:t>
    </w:r>
    <w:r w:rsidRPr="00D645C1">
      <w:rPr>
        <w:rFonts w:ascii="Times New Roman" w:hAnsi="Times New Roman"/>
        <w:i/>
        <w:iCs/>
        <w:sz w:val="16"/>
        <w:szCs w:val="14"/>
        <w:lang w:val="en-GB"/>
      </w:rPr>
      <w:t>Design</w:t>
    </w:r>
  </w:p>
  <w:p w14:paraId="2D4C2A7D" w14:textId="4CCED06A" w:rsidR="0038075B" w:rsidRPr="0078131F" w:rsidRDefault="0038075B" w:rsidP="0078131F">
    <w:pPr>
      <w:pBdr>
        <w:bottom w:val="single" w:sz="4" w:space="1" w:color="auto"/>
      </w:pBdr>
      <w:tabs>
        <w:tab w:val="center" w:pos="4680"/>
        <w:tab w:val="right" w:pos="9360"/>
      </w:tabs>
      <w:spacing w:after="0" w:line="480" w:lineRule="auto"/>
      <w:rPr>
        <w:rFonts w:ascii="Times New Roman" w:eastAsia="Calibri" w:hAnsi="Times New Roman" w:cs="Arial"/>
        <w:sz w:val="14"/>
        <w:szCs w:val="12"/>
        <w:lang w:val="en-GB"/>
      </w:rPr>
    </w:pPr>
    <w:r w:rsidRPr="004E2831">
      <w:rPr>
        <w:rFonts w:ascii="Times New Roman" w:eastAsia="Calibri" w:hAnsi="Times New Roman" w:cs="Arial"/>
        <w:sz w:val="16"/>
        <w:szCs w:val="14"/>
        <w:lang w:val="en-GB"/>
      </w:rPr>
      <w:t xml:space="preserve">Volume </w:t>
    </w:r>
    <w:r>
      <w:rPr>
        <w:rFonts w:ascii="Times New Roman" w:eastAsia="Calibri" w:hAnsi="Times New Roman" w:cs="Arial"/>
        <w:sz w:val="16"/>
        <w:szCs w:val="14"/>
        <w:lang w:val="en-GB"/>
      </w:rPr>
      <w:t>X</w:t>
    </w:r>
    <w:r w:rsidRPr="004E2831">
      <w:rPr>
        <w:rFonts w:ascii="Times New Roman" w:eastAsia="Calibri" w:hAnsi="Times New Roman" w:cs="Arial"/>
        <w:sz w:val="16"/>
        <w:szCs w:val="14"/>
        <w:lang w:val="en-GB"/>
      </w:rPr>
      <w:t xml:space="preserve"> Issue </w:t>
    </w:r>
    <w:r>
      <w:rPr>
        <w:rFonts w:ascii="Times New Roman" w:eastAsia="Calibri" w:hAnsi="Times New Roman" w:cs="Arial"/>
        <w:sz w:val="16"/>
        <w:szCs w:val="14"/>
        <w:lang w:val="en-GB"/>
      </w:rPr>
      <w:t>X (2024</w:t>
    </w:r>
    <w:r w:rsidRPr="004E2831">
      <w:rPr>
        <w:rFonts w:ascii="Times New Roman" w:eastAsia="Calibri" w:hAnsi="Times New Roman" w:cs="Arial"/>
        <w:sz w:val="16"/>
        <w:szCs w:val="14"/>
        <w:lang w:val="en-GB"/>
      </w:rPr>
      <w:t xml:space="preserve">) </w:t>
    </w:r>
    <w:r>
      <w:rPr>
        <w:rFonts w:ascii="Times New Roman" w:eastAsia="Calibri" w:hAnsi="Times New Roman" w:cs="Arial"/>
        <w:sz w:val="16"/>
        <w:szCs w:val="14"/>
        <w:lang w:val="en-GB"/>
      </w:rPr>
      <w:t>XX</w:t>
    </w:r>
    <w:r w:rsidRPr="004E2831">
      <w:rPr>
        <w:rFonts w:ascii="Times New Roman" w:eastAsia="Calibri" w:hAnsi="Times New Roman" w:cs="Arial"/>
        <w:sz w:val="16"/>
        <w:szCs w:val="14"/>
        <w:lang w:val="en-GB"/>
      </w:rPr>
      <w:t>-</w:t>
    </w:r>
    <w:r>
      <w:rPr>
        <w:rFonts w:ascii="Times New Roman" w:eastAsia="Calibri" w:hAnsi="Times New Roman" w:cs="Arial"/>
        <w:sz w:val="16"/>
        <w:szCs w:val="14"/>
        <w:lang w:val="en-GB"/>
      </w:rPr>
      <w:t>XX</w: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23B6" w14:textId="05317EF5" w:rsidR="0038075B" w:rsidRPr="003F5EA9" w:rsidRDefault="0038075B" w:rsidP="003F5EA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16"/>
        <w:szCs w:val="14"/>
        <w:lang w:val="en-GB"/>
      </w:rPr>
    </w:pPr>
  </w:p>
  <w:p w14:paraId="124CBCCF" w14:textId="603669FA" w:rsidR="0038075B" w:rsidRPr="003F5EA9" w:rsidRDefault="0038075B" w:rsidP="003903A5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24"/>
        <w:lang w:val="en-GB"/>
      </w:rPr>
    </w:pPr>
    <w:r w:rsidRPr="003F5EA9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Journal of Advanced </w:t>
    </w:r>
    <w:r w:rsidRPr="00B674CE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Research </w:t>
    </w:r>
    <w:r>
      <w:rPr>
        <w:rFonts w:ascii="Times New Roman" w:hAnsi="Times New Roman"/>
        <w:i/>
        <w:iCs/>
        <w:sz w:val="16"/>
        <w:szCs w:val="14"/>
        <w:lang w:val="en-GB"/>
      </w:rPr>
      <w:t>Design</w:t>
    </w:r>
    <w:r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 XX, </w:t>
    </w:r>
    <w:r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Issue </w:t>
    </w:r>
    <w:r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</w:t>
    </w:r>
    <w:r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 (20</w:t>
    </w:r>
    <w:r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24</w:t>
    </w:r>
    <w:r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) </w:t>
    </w:r>
    <w:r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XX</w:t>
    </w:r>
    <w:r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-</w:t>
    </w:r>
    <w:r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XX</w:t>
    </w:r>
  </w:p>
  <w:p w14:paraId="0E5C2A26" w14:textId="77777777" w:rsidR="0038075B" w:rsidRDefault="00380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8E34FF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270" w:hanging="360"/>
      </w:pPr>
      <w:rPr>
        <w:rFonts w:ascii="Symbol" w:hAnsi="Symbol" w:hint="default"/>
        <w:color w:val="4F81BD"/>
      </w:rPr>
    </w:lvl>
  </w:abstractNum>
  <w:abstractNum w:abstractNumId="2">
    <w:nsid w:val="FFFFFFFB"/>
    <w:multiLevelType w:val="multilevel"/>
    <w:tmpl w:val="A440B9C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055F324A"/>
    <w:multiLevelType w:val="hybridMultilevel"/>
    <w:tmpl w:val="0C8C94FC"/>
    <w:lvl w:ilvl="0" w:tplc="ED22F340">
      <w:start w:val="1"/>
      <w:numFmt w:val="bullet"/>
      <w:lvlText w:val=""/>
      <w:lvlJc w:val="left"/>
      <w:pPr>
        <w:ind w:left="255" w:hanging="116"/>
      </w:pPr>
      <w:rPr>
        <w:rFonts w:ascii="Symbol" w:eastAsia="Symbol" w:hAnsi="Symbol" w:hint="default"/>
        <w:w w:val="99"/>
        <w:position w:val="7"/>
        <w:sz w:val="13"/>
        <w:szCs w:val="13"/>
      </w:rPr>
    </w:lvl>
    <w:lvl w:ilvl="1" w:tplc="A3B01DE2">
      <w:start w:val="1"/>
      <w:numFmt w:val="bullet"/>
      <w:lvlText w:val="•"/>
      <w:lvlJc w:val="left"/>
      <w:pPr>
        <w:ind w:left="1232" w:hanging="116"/>
      </w:pPr>
      <w:rPr>
        <w:rFonts w:hint="default"/>
      </w:rPr>
    </w:lvl>
    <w:lvl w:ilvl="2" w:tplc="C05E6A04">
      <w:start w:val="1"/>
      <w:numFmt w:val="bullet"/>
      <w:lvlText w:val="•"/>
      <w:lvlJc w:val="left"/>
      <w:pPr>
        <w:ind w:left="2209" w:hanging="116"/>
      </w:pPr>
      <w:rPr>
        <w:rFonts w:hint="default"/>
      </w:rPr>
    </w:lvl>
    <w:lvl w:ilvl="3" w:tplc="720CCB48">
      <w:start w:val="1"/>
      <w:numFmt w:val="bullet"/>
      <w:lvlText w:val="•"/>
      <w:lvlJc w:val="left"/>
      <w:pPr>
        <w:ind w:left="3186" w:hanging="116"/>
      </w:pPr>
      <w:rPr>
        <w:rFonts w:hint="default"/>
      </w:rPr>
    </w:lvl>
    <w:lvl w:ilvl="4" w:tplc="2DC065E4">
      <w:start w:val="1"/>
      <w:numFmt w:val="bullet"/>
      <w:lvlText w:val="•"/>
      <w:lvlJc w:val="left"/>
      <w:pPr>
        <w:ind w:left="4163" w:hanging="116"/>
      </w:pPr>
      <w:rPr>
        <w:rFonts w:hint="default"/>
      </w:rPr>
    </w:lvl>
    <w:lvl w:ilvl="5" w:tplc="402C2ED4">
      <w:start w:val="1"/>
      <w:numFmt w:val="bullet"/>
      <w:lvlText w:val="•"/>
      <w:lvlJc w:val="left"/>
      <w:pPr>
        <w:ind w:left="5141" w:hanging="116"/>
      </w:pPr>
      <w:rPr>
        <w:rFonts w:hint="default"/>
      </w:rPr>
    </w:lvl>
    <w:lvl w:ilvl="6" w:tplc="DDFED8C8">
      <w:start w:val="1"/>
      <w:numFmt w:val="bullet"/>
      <w:lvlText w:val="•"/>
      <w:lvlJc w:val="left"/>
      <w:pPr>
        <w:ind w:left="6118" w:hanging="116"/>
      </w:pPr>
      <w:rPr>
        <w:rFonts w:hint="default"/>
      </w:rPr>
    </w:lvl>
    <w:lvl w:ilvl="7" w:tplc="177C42F0">
      <w:start w:val="1"/>
      <w:numFmt w:val="bullet"/>
      <w:lvlText w:val="•"/>
      <w:lvlJc w:val="left"/>
      <w:pPr>
        <w:ind w:left="7095" w:hanging="116"/>
      </w:pPr>
      <w:rPr>
        <w:rFonts w:hint="default"/>
      </w:rPr>
    </w:lvl>
    <w:lvl w:ilvl="8" w:tplc="66E49FF8">
      <w:start w:val="1"/>
      <w:numFmt w:val="bullet"/>
      <w:lvlText w:val="•"/>
      <w:lvlJc w:val="left"/>
      <w:pPr>
        <w:ind w:left="8072" w:hanging="116"/>
      </w:pPr>
      <w:rPr>
        <w:rFonts w:hint="default"/>
      </w:rPr>
    </w:lvl>
  </w:abstractNum>
  <w:abstractNum w:abstractNumId="4">
    <w:nsid w:val="0E85352C"/>
    <w:multiLevelType w:val="hybridMultilevel"/>
    <w:tmpl w:val="8B388576"/>
    <w:lvl w:ilvl="0" w:tplc="AF2A8130">
      <w:start w:val="1"/>
      <w:numFmt w:val="lowerLetter"/>
      <w:lvlText w:val="(%1)"/>
      <w:lvlJc w:val="left"/>
      <w:pPr>
        <w:ind w:left="3600" w:hanging="8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40" w:hanging="360"/>
      </w:pPr>
    </w:lvl>
    <w:lvl w:ilvl="2" w:tplc="4409001B" w:tentative="1">
      <w:start w:val="1"/>
      <w:numFmt w:val="lowerRoman"/>
      <w:lvlText w:val="%3."/>
      <w:lvlJc w:val="right"/>
      <w:pPr>
        <w:ind w:left="4560" w:hanging="180"/>
      </w:pPr>
    </w:lvl>
    <w:lvl w:ilvl="3" w:tplc="4409000F" w:tentative="1">
      <w:start w:val="1"/>
      <w:numFmt w:val="decimal"/>
      <w:lvlText w:val="%4."/>
      <w:lvlJc w:val="left"/>
      <w:pPr>
        <w:ind w:left="5280" w:hanging="360"/>
      </w:pPr>
    </w:lvl>
    <w:lvl w:ilvl="4" w:tplc="44090019" w:tentative="1">
      <w:start w:val="1"/>
      <w:numFmt w:val="lowerLetter"/>
      <w:lvlText w:val="%5."/>
      <w:lvlJc w:val="left"/>
      <w:pPr>
        <w:ind w:left="6000" w:hanging="360"/>
      </w:pPr>
    </w:lvl>
    <w:lvl w:ilvl="5" w:tplc="4409001B" w:tentative="1">
      <w:start w:val="1"/>
      <w:numFmt w:val="lowerRoman"/>
      <w:lvlText w:val="%6."/>
      <w:lvlJc w:val="right"/>
      <w:pPr>
        <w:ind w:left="6720" w:hanging="180"/>
      </w:pPr>
    </w:lvl>
    <w:lvl w:ilvl="6" w:tplc="4409000F" w:tentative="1">
      <w:start w:val="1"/>
      <w:numFmt w:val="decimal"/>
      <w:lvlText w:val="%7."/>
      <w:lvlJc w:val="left"/>
      <w:pPr>
        <w:ind w:left="7440" w:hanging="360"/>
      </w:pPr>
    </w:lvl>
    <w:lvl w:ilvl="7" w:tplc="44090019" w:tentative="1">
      <w:start w:val="1"/>
      <w:numFmt w:val="lowerLetter"/>
      <w:lvlText w:val="%8."/>
      <w:lvlJc w:val="left"/>
      <w:pPr>
        <w:ind w:left="8160" w:hanging="360"/>
      </w:pPr>
    </w:lvl>
    <w:lvl w:ilvl="8" w:tplc="4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>
    <w:nsid w:val="0F643168"/>
    <w:multiLevelType w:val="hybridMultilevel"/>
    <w:tmpl w:val="FED830C0"/>
    <w:lvl w:ilvl="0" w:tplc="8656F8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F772E"/>
    <w:multiLevelType w:val="hybridMultilevel"/>
    <w:tmpl w:val="569AE8A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C17E9"/>
    <w:multiLevelType w:val="hybridMultilevel"/>
    <w:tmpl w:val="A406F79A"/>
    <w:lvl w:ilvl="0" w:tplc="A69059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73BFE"/>
    <w:multiLevelType w:val="hybridMultilevel"/>
    <w:tmpl w:val="FF643484"/>
    <w:lvl w:ilvl="0" w:tplc="7B3C1C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174C3"/>
    <w:multiLevelType w:val="hybridMultilevel"/>
    <w:tmpl w:val="E4D204A2"/>
    <w:lvl w:ilvl="0" w:tplc="F7342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912DCE"/>
    <w:multiLevelType w:val="hybridMultilevel"/>
    <w:tmpl w:val="F0FA5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3041C"/>
    <w:multiLevelType w:val="multilevel"/>
    <w:tmpl w:val="D5A25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8" w:hanging="1440"/>
      </w:pPr>
      <w:rPr>
        <w:rFonts w:hint="default"/>
      </w:rPr>
    </w:lvl>
  </w:abstractNum>
  <w:abstractNum w:abstractNumId="12">
    <w:nsid w:val="2AC57EF9"/>
    <w:multiLevelType w:val="multilevel"/>
    <w:tmpl w:val="593E3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lvlText w:val="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CF318F9"/>
    <w:multiLevelType w:val="hybridMultilevel"/>
    <w:tmpl w:val="0E18F6C8"/>
    <w:lvl w:ilvl="0" w:tplc="F53E0DE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A40FC"/>
    <w:multiLevelType w:val="multilevel"/>
    <w:tmpl w:val="6F405B28"/>
    <w:lvl w:ilvl="0">
      <w:start w:val="1"/>
      <w:numFmt w:val="decimal"/>
      <w:lvlText w:val="%1."/>
      <w:lvlJc w:val="left"/>
      <w:pPr>
        <w:ind w:left="1260" w:hanging="360"/>
      </w:pPr>
      <w:rPr>
        <w:smallCaps w:val="0"/>
        <w:strike w:val="0"/>
        <w:color w:val="943734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ind w:left="0" w:firstLine="180"/>
      </w:pPr>
      <w:rPr>
        <w:rFonts w:asciiTheme="minorHAnsi" w:eastAsia="Times New Roman" w:hAnsiTheme="minorHAnsi" w:cs="Times New Roman" w:hint="default"/>
        <w:b w:val="0"/>
        <w:i w:val="0"/>
        <w:iCs/>
        <w:smallCaps w:val="0"/>
        <w:strike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ind w:left="0" w:firstLine="360"/>
      </w:pPr>
      <w:rPr>
        <w:rFonts w:ascii="Times New Roman" w:eastAsia="Times New Roman" w:hAnsi="Times New Roman" w:cs="Times New Roman"/>
        <w:b w:val="0"/>
        <w:i/>
        <w:sz w:val="20"/>
        <w:szCs w:val="20"/>
      </w:rPr>
    </w:lvl>
    <w:lvl w:ilvl="4">
      <w:start w:val="1"/>
      <w:numFmt w:val="decimal"/>
      <w:lvlText w:val=""/>
      <w:lvlJc w:val="left"/>
      <w:pPr>
        <w:ind w:left="2880" w:hanging="2880"/>
      </w:pPr>
    </w:lvl>
    <w:lvl w:ilvl="5">
      <w:start w:val="1"/>
      <w:numFmt w:val="lowerLetter"/>
      <w:lvlText w:val="(%6)"/>
      <w:lvlJc w:val="left"/>
      <w:pPr>
        <w:ind w:left="3600" w:hanging="3600"/>
      </w:pPr>
    </w:lvl>
    <w:lvl w:ilvl="6">
      <w:start w:val="1"/>
      <w:numFmt w:val="lowerRoman"/>
      <w:lvlText w:val="(%7)"/>
      <w:lvlJc w:val="left"/>
      <w:pPr>
        <w:ind w:left="4320" w:hanging="4320"/>
      </w:pPr>
    </w:lvl>
    <w:lvl w:ilvl="7">
      <w:start w:val="1"/>
      <w:numFmt w:val="lowerLetter"/>
      <w:lvlText w:val="(%8)"/>
      <w:lvlJc w:val="left"/>
      <w:pPr>
        <w:ind w:left="5040" w:hanging="5040"/>
      </w:pPr>
    </w:lvl>
    <w:lvl w:ilvl="8">
      <w:start w:val="1"/>
      <w:numFmt w:val="lowerRoman"/>
      <w:lvlText w:val="(%9)"/>
      <w:lvlJc w:val="left"/>
      <w:pPr>
        <w:ind w:left="5760" w:hanging="5760"/>
      </w:pPr>
    </w:lvl>
  </w:abstractNum>
  <w:abstractNum w:abstractNumId="15">
    <w:nsid w:val="340447E1"/>
    <w:multiLevelType w:val="multilevel"/>
    <w:tmpl w:val="83E0A0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7">
    <w:nsid w:val="3ACA2A18"/>
    <w:multiLevelType w:val="multilevel"/>
    <w:tmpl w:val="97CAC03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none"/>
      <w:lvlText w:val="2.3.1"/>
      <w:lvlJc w:val="right"/>
      <w:pPr>
        <w:ind w:left="1071" w:hanging="357"/>
      </w:pPr>
      <w:rPr>
        <w:rFonts w:hint="default"/>
        <w:sz w:val="24"/>
        <w:szCs w:val="24"/>
      </w:rPr>
    </w:lvl>
    <w:lvl w:ilvl="3">
      <w:start w:val="1"/>
      <w:numFmt w:val="decimal"/>
      <w:lvlText w:val="%4.%2.2."/>
      <w:lvlJc w:val="righ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8">
    <w:nsid w:val="4A7520FB"/>
    <w:multiLevelType w:val="multilevel"/>
    <w:tmpl w:val="FEEAF08E"/>
    <w:styleLink w:val="HeadingNumberi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D4F1EAD"/>
    <w:multiLevelType w:val="multilevel"/>
    <w:tmpl w:val="99888574"/>
    <w:lvl w:ilvl="0">
      <w:start w:val="1"/>
      <w:numFmt w:val="decimal"/>
      <w:lvlText w:val="%1."/>
      <w:lvlJc w:val="left"/>
      <w:pPr>
        <w:ind w:left="382" w:hanging="243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60"/>
      </w:pPr>
      <w:rPr>
        <w:rFonts w:ascii="Calibri" w:eastAsia="Calibri" w:hAnsi="Calibri" w:hint="default"/>
        <w:i/>
        <w:sz w:val="24"/>
        <w:szCs w:val="24"/>
      </w:rPr>
    </w:lvl>
    <w:lvl w:ilvl="2">
      <w:start w:val="1"/>
      <w:numFmt w:val="decimal"/>
      <w:lvlText w:val="%1.%2.%3"/>
      <w:lvlJc w:val="left"/>
      <w:pPr>
        <w:ind w:left="682" w:hanging="543"/>
      </w:pPr>
      <w:rPr>
        <w:rFonts w:ascii="Calibri" w:eastAsia="Calibri" w:hAnsi="Calibri" w:hint="default"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00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82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0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97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54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11" w:hanging="543"/>
      </w:pPr>
      <w:rPr>
        <w:rFonts w:hint="default"/>
      </w:rPr>
    </w:lvl>
  </w:abstractNum>
  <w:abstractNum w:abstractNumId="20">
    <w:nsid w:val="5463254B"/>
    <w:multiLevelType w:val="multilevel"/>
    <w:tmpl w:val="449C7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C434857"/>
    <w:multiLevelType w:val="hybridMultilevel"/>
    <w:tmpl w:val="3AEAAEF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A45CC"/>
    <w:multiLevelType w:val="hybridMultilevel"/>
    <w:tmpl w:val="CB063AAA"/>
    <w:lvl w:ilvl="0" w:tplc="1B4209AE">
      <w:start w:val="5"/>
      <w:numFmt w:val="upperLetter"/>
      <w:lvlText w:val="%1-"/>
      <w:lvlJc w:val="left"/>
      <w:pPr>
        <w:ind w:left="298" w:hanging="159"/>
      </w:pPr>
      <w:rPr>
        <w:rFonts w:ascii="Calibri" w:eastAsia="Calibri" w:hAnsi="Calibri" w:hint="default"/>
        <w:i/>
        <w:spacing w:val="1"/>
        <w:w w:val="99"/>
        <w:sz w:val="20"/>
        <w:szCs w:val="20"/>
      </w:rPr>
    </w:lvl>
    <w:lvl w:ilvl="1" w:tplc="B01000EA">
      <w:start w:val="1"/>
      <w:numFmt w:val="lowerRoman"/>
      <w:lvlText w:val="%2."/>
      <w:lvlJc w:val="left"/>
      <w:pPr>
        <w:ind w:left="1220" w:hanging="720"/>
      </w:pPr>
      <w:rPr>
        <w:rFonts w:ascii="Calibri" w:eastAsia="Calibri" w:hAnsi="Calibri" w:hint="default"/>
        <w:sz w:val="24"/>
        <w:szCs w:val="24"/>
      </w:rPr>
    </w:lvl>
    <w:lvl w:ilvl="2" w:tplc="71C4FA52">
      <w:start w:val="1"/>
      <w:numFmt w:val="bullet"/>
      <w:lvlText w:val="•"/>
      <w:lvlJc w:val="left"/>
      <w:pPr>
        <w:ind w:left="2198" w:hanging="720"/>
      </w:pPr>
      <w:rPr>
        <w:rFonts w:hint="default"/>
      </w:rPr>
    </w:lvl>
    <w:lvl w:ilvl="3" w:tplc="B76AE4F6">
      <w:start w:val="1"/>
      <w:numFmt w:val="bullet"/>
      <w:lvlText w:val="•"/>
      <w:lvlJc w:val="left"/>
      <w:pPr>
        <w:ind w:left="3177" w:hanging="720"/>
      </w:pPr>
      <w:rPr>
        <w:rFonts w:hint="default"/>
      </w:rPr>
    </w:lvl>
    <w:lvl w:ilvl="4" w:tplc="6BB8D5DC">
      <w:start w:val="1"/>
      <w:numFmt w:val="bullet"/>
      <w:lvlText w:val="•"/>
      <w:lvlJc w:val="left"/>
      <w:pPr>
        <w:ind w:left="4155" w:hanging="720"/>
      </w:pPr>
      <w:rPr>
        <w:rFonts w:hint="default"/>
      </w:rPr>
    </w:lvl>
    <w:lvl w:ilvl="5" w:tplc="F33A8904">
      <w:start w:val="1"/>
      <w:numFmt w:val="bullet"/>
      <w:lvlText w:val="•"/>
      <w:lvlJc w:val="left"/>
      <w:pPr>
        <w:ind w:left="5134" w:hanging="720"/>
      </w:pPr>
      <w:rPr>
        <w:rFonts w:hint="default"/>
      </w:rPr>
    </w:lvl>
    <w:lvl w:ilvl="6" w:tplc="E750AE38">
      <w:start w:val="1"/>
      <w:numFmt w:val="bullet"/>
      <w:lvlText w:val="•"/>
      <w:lvlJc w:val="left"/>
      <w:pPr>
        <w:ind w:left="6112" w:hanging="720"/>
      </w:pPr>
      <w:rPr>
        <w:rFonts w:hint="default"/>
      </w:rPr>
    </w:lvl>
    <w:lvl w:ilvl="7" w:tplc="3C249BF6">
      <w:start w:val="1"/>
      <w:numFmt w:val="bullet"/>
      <w:lvlText w:val="•"/>
      <w:lvlJc w:val="left"/>
      <w:pPr>
        <w:ind w:left="7091" w:hanging="720"/>
      </w:pPr>
      <w:rPr>
        <w:rFonts w:hint="default"/>
      </w:rPr>
    </w:lvl>
    <w:lvl w:ilvl="8" w:tplc="DBAC0D00">
      <w:start w:val="1"/>
      <w:numFmt w:val="bullet"/>
      <w:lvlText w:val="•"/>
      <w:lvlJc w:val="left"/>
      <w:pPr>
        <w:ind w:left="8069" w:hanging="720"/>
      </w:pPr>
      <w:rPr>
        <w:rFonts w:hint="default"/>
      </w:rPr>
    </w:lvl>
  </w:abstractNum>
  <w:abstractNum w:abstractNumId="23">
    <w:nsid w:val="66D4181C"/>
    <w:multiLevelType w:val="hybridMultilevel"/>
    <w:tmpl w:val="8188D1AA"/>
    <w:lvl w:ilvl="0" w:tplc="7BEA374A">
      <w:start w:val="1"/>
      <w:numFmt w:val="lowerLetter"/>
      <w:lvlText w:val="(%1)"/>
      <w:lvlJc w:val="left"/>
      <w:pPr>
        <w:ind w:left="4320" w:hanging="15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40" w:hanging="360"/>
      </w:pPr>
    </w:lvl>
    <w:lvl w:ilvl="2" w:tplc="4409001B" w:tentative="1">
      <w:start w:val="1"/>
      <w:numFmt w:val="lowerRoman"/>
      <w:lvlText w:val="%3."/>
      <w:lvlJc w:val="right"/>
      <w:pPr>
        <w:ind w:left="4560" w:hanging="180"/>
      </w:pPr>
    </w:lvl>
    <w:lvl w:ilvl="3" w:tplc="4409000F" w:tentative="1">
      <w:start w:val="1"/>
      <w:numFmt w:val="decimal"/>
      <w:lvlText w:val="%4."/>
      <w:lvlJc w:val="left"/>
      <w:pPr>
        <w:ind w:left="5280" w:hanging="360"/>
      </w:pPr>
    </w:lvl>
    <w:lvl w:ilvl="4" w:tplc="44090019" w:tentative="1">
      <w:start w:val="1"/>
      <w:numFmt w:val="lowerLetter"/>
      <w:lvlText w:val="%5."/>
      <w:lvlJc w:val="left"/>
      <w:pPr>
        <w:ind w:left="6000" w:hanging="360"/>
      </w:pPr>
    </w:lvl>
    <w:lvl w:ilvl="5" w:tplc="4409001B" w:tentative="1">
      <w:start w:val="1"/>
      <w:numFmt w:val="lowerRoman"/>
      <w:lvlText w:val="%6."/>
      <w:lvlJc w:val="right"/>
      <w:pPr>
        <w:ind w:left="6720" w:hanging="180"/>
      </w:pPr>
    </w:lvl>
    <w:lvl w:ilvl="6" w:tplc="4409000F" w:tentative="1">
      <w:start w:val="1"/>
      <w:numFmt w:val="decimal"/>
      <w:lvlText w:val="%7."/>
      <w:lvlJc w:val="left"/>
      <w:pPr>
        <w:ind w:left="7440" w:hanging="360"/>
      </w:pPr>
    </w:lvl>
    <w:lvl w:ilvl="7" w:tplc="44090019" w:tentative="1">
      <w:start w:val="1"/>
      <w:numFmt w:val="lowerLetter"/>
      <w:lvlText w:val="%8."/>
      <w:lvlJc w:val="left"/>
      <w:pPr>
        <w:ind w:left="8160" w:hanging="360"/>
      </w:pPr>
    </w:lvl>
    <w:lvl w:ilvl="8" w:tplc="4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4">
    <w:nsid w:val="71C54FB7"/>
    <w:multiLevelType w:val="hybridMultilevel"/>
    <w:tmpl w:val="192AC2DA"/>
    <w:lvl w:ilvl="0" w:tplc="4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BB421F"/>
    <w:multiLevelType w:val="hybridMultilevel"/>
    <w:tmpl w:val="A25C0C30"/>
    <w:lvl w:ilvl="0" w:tplc="E9A03910">
      <w:start w:val="1"/>
      <w:numFmt w:val="decimal"/>
      <w:lvlText w:val="%1."/>
      <w:lvlJc w:val="left"/>
      <w:pPr>
        <w:ind w:left="140" w:hanging="274"/>
      </w:pPr>
      <w:rPr>
        <w:rFonts w:ascii="Calibri" w:eastAsia="Calibri" w:hAnsi="Calibri" w:hint="default"/>
        <w:sz w:val="24"/>
        <w:szCs w:val="24"/>
      </w:rPr>
    </w:lvl>
    <w:lvl w:ilvl="1" w:tplc="952C3898">
      <w:start w:val="1"/>
      <w:numFmt w:val="bullet"/>
      <w:lvlText w:val="•"/>
      <w:lvlJc w:val="left"/>
      <w:pPr>
        <w:ind w:left="1128" w:hanging="274"/>
      </w:pPr>
      <w:rPr>
        <w:rFonts w:hint="default"/>
      </w:rPr>
    </w:lvl>
    <w:lvl w:ilvl="2" w:tplc="76EE1252">
      <w:start w:val="1"/>
      <w:numFmt w:val="bullet"/>
      <w:lvlText w:val="•"/>
      <w:lvlJc w:val="left"/>
      <w:pPr>
        <w:ind w:left="2117" w:hanging="274"/>
      </w:pPr>
      <w:rPr>
        <w:rFonts w:hint="default"/>
      </w:rPr>
    </w:lvl>
    <w:lvl w:ilvl="3" w:tplc="432EAF6E">
      <w:start w:val="1"/>
      <w:numFmt w:val="bullet"/>
      <w:lvlText w:val="•"/>
      <w:lvlJc w:val="left"/>
      <w:pPr>
        <w:ind w:left="3105" w:hanging="274"/>
      </w:pPr>
      <w:rPr>
        <w:rFonts w:hint="default"/>
      </w:rPr>
    </w:lvl>
    <w:lvl w:ilvl="4" w:tplc="B85C5B66">
      <w:start w:val="1"/>
      <w:numFmt w:val="bullet"/>
      <w:lvlText w:val="•"/>
      <w:lvlJc w:val="left"/>
      <w:pPr>
        <w:ind w:left="4094" w:hanging="274"/>
      </w:pPr>
      <w:rPr>
        <w:rFonts w:hint="default"/>
      </w:rPr>
    </w:lvl>
    <w:lvl w:ilvl="5" w:tplc="E6F0168E">
      <w:start w:val="1"/>
      <w:numFmt w:val="bullet"/>
      <w:lvlText w:val="•"/>
      <w:lvlJc w:val="left"/>
      <w:pPr>
        <w:ind w:left="5083" w:hanging="274"/>
      </w:pPr>
      <w:rPr>
        <w:rFonts w:hint="default"/>
      </w:rPr>
    </w:lvl>
    <w:lvl w:ilvl="6" w:tplc="BCD0096C">
      <w:start w:val="1"/>
      <w:numFmt w:val="bullet"/>
      <w:lvlText w:val="•"/>
      <w:lvlJc w:val="left"/>
      <w:pPr>
        <w:ind w:left="6071" w:hanging="274"/>
      </w:pPr>
      <w:rPr>
        <w:rFonts w:hint="default"/>
      </w:rPr>
    </w:lvl>
    <w:lvl w:ilvl="7" w:tplc="DC541C36">
      <w:start w:val="1"/>
      <w:numFmt w:val="bullet"/>
      <w:lvlText w:val="•"/>
      <w:lvlJc w:val="left"/>
      <w:pPr>
        <w:ind w:left="7060" w:hanging="274"/>
      </w:pPr>
      <w:rPr>
        <w:rFonts w:hint="default"/>
      </w:rPr>
    </w:lvl>
    <w:lvl w:ilvl="8" w:tplc="9E6AD8AC">
      <w:start w:val="1"/>
      <w:numFmt w:val="bullet"/>
      <w:lvlText w:val="•"/>
      <w:lvlJc w:val="left"/>
      <w:pPr>
        <w:ind w:left="8049" w:hanging="274"/>
      </w:pPr>
      <w:rPr>
        <w:rFonts w:hint="default"/>
      </w:rPr>
    </w:lvl>
  </w:abstractNum>
  <w:abstractNum w:abstractNumId="26">
    <w:nsid w:val="774739D7"/>
    <w:multiLevelType w:val="hybridMultilevel"/>
    <w:tmpl w:val="6550083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861D4"/>
    <w:multiLevelType w:val="hybridMultilevel"/>
    <w:tmpl w:val="8564D2A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FE1721"/>
    <w:multiLevelType w:val="multilevel"/>
    <w:tmpl w:val="16484898"/>
    <w:lvl w:ilvl="0">
      <w:start w:val="1"/>
      <w:numFmt w:val="decimal"/>
      <w:pStyle w:val="5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55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555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5555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DEB0072"/>
    <w:multiLevelType w:val="multilevel"/>
    <w:tmpl w:val="BA1C3AA2"/>
    <w:lvl w:ilvl="0">
      <w:start w:val="1"/>
      <w:numFmt w:val="upp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5"/>
  </w:num>
  <w:num w:numId="5">
    <w:abstractNumId w:val="7"/>
  </w:num>
  <w:num w:numId="6">
    <w:abstractNumId w:val="11"/>
  </w:num>
  <w:num w:numId="7">
    <w:abstractNumId w:val="16"/>
  </w:num>
  <w:num w:numId="8">
    <w:abstractNumId w:val="1"/>
  </w:num>
  <w:num w:numId="9">
    <w:abstractNumId w:val="18"/>
  </w:num>
  <w:num w:numId="10">
    <w:abstractNumId w:val="12"/>
  </w:num>
  <w:num w:numId="11">
    <w:abstractNumId w:val="20"/>
  </w:num>
  <w:num w:numId="12">
    <w:abstractNumId w:val="17"/>
  </w:num>
  <w:num w:numId="13">
    <w:abstractNumId w:val="28"/>
  </w:num>
  <w:num w:numId="14">
    <w:abstractNumId w:val="29"/>
  </w:num>
  <w:num w:numId="15">
    <w:abstractNumId w:val="14"/>
  </w:num>
  <w:num w:numId="16">
    <w:abstractNumId w:val="27"/>
  </w:num>
  <w:num w:numId="17">
    <w:abstractNumId w:val="8"/>
  </w:num>
  <w:num w:numId="18">
    <w:abstractNumId w:val="6"/>
  </w:num>
  <w:num w:numId="19">
    <w:abstractNumId w:val="21"/>
  </w:num>
  <w:num w:numId="20">
    <w:abstractNumId w:val="9"/>
  </w:num>
  <w:num w:numId="21">
    <w:abstractNumId w:val="4"/>
  </w:num>
  <w:num w:numId="22">
    <w:abstractNumId w:val="23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3"/>
  </w:num>
  <w:num w:numId="28">
    <w:abstractNumId w:val="19"/>
  </w:num>
  <w:num w:numId="29">
    <w:abstractNumId w:val="2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OwMLAwMjU0M7WwMDFW0lEKTi0uzszPAykwqgUA3i5Fd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kademia Baru_2020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544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07DBE"/>
    <w:rsid w:val="00001DB9"/>
    <w:rsid w:val="00004A42"/>
    <w:rsid w:val="00005609"/>
    <w:rsid w:val="000066B1"/>
    <w:rsid w:val="00006E57"/>
    <w:rsid w:val="00010047"/>
    <w:rsid w:val="000100F1"/>
    <w:rsid w:val="000142CB"/>
    <w:rsid w:val="000273C6"/>
    <w:rsid w:val="000274DD"/>
    <w:rsid w:val="00031AE1"/>
    <w:rsid w:val="00032E5D"/>
    <w:rsid w:val="0004013F"/>
    <w:rsid w:val="00040B3D"/>
    <w:rsid w:val="00040DF5"/>
    <w:rsid w:val="0004570B"/>
    <w:rsid w:val="0005194E"/>
    <w:rsid w:val="00051A7A"/>
    <w:rsid w:val="00053999"/>
    <w:rsid w:val="00053A53"/>
    <w:rsid w:val="000574DB"/>
    <w:rsid w:val="000607C7"/>
    <w:rsid w:val="00066198"/>
    <w:rsid w:val="000675FD"/>
    <w:rsid w:val="00074F2E"/>
    <w:rsid w:val="00080F71"/>
    <w:rsid w:val="00086424"/>
    <w:rsid w:val="0009227B"/>
    <w:rsid w:val="000927D2"/>
    <w:rsid w:val="00096A9F"/>
    <w:rsid w:val="00097BA2"/>
    <w:rsid w:val="000A099F"/>
    <w:rsid w:val="000A0E60"/>
    <w:rsid w:val="000A215F"/>
    <w:rsid w:val="000B03ED"/>
    <w:rsid w:val="000B053E"/>
    <w:rsid w:val="000B1EE9"/>
    <w:rsid w:val="000B75A3"/>
    <w:rsid w:val="000C1D85"/>
    <w:rsid w:val="000C1EA0"/>
    <w:rsid w:val="000C3BCB"/>
    <w:rsid w:val="000C4CCF"/>
    <w:rsid w:val="000C6524"/>
    <w:rsid w:val="000D1E88"/>
    <w:rsid w:val="000D5701"/>
    <w:rsid w:val="000E1FDE"/>
    <w:rsid w:val="000E23CC"/>
    <w:rsid w:val="000E31DD"/>
    <w:rsid w:val="000F794A"/>
    <w:rsid w:val="001046FD"/>
    <w:rsid w:val="00107541"/>
    <w:rsid w:val="00111E9F"/>
    <w:rsid w:val="00112AB5"/>
    <w:rsid w:val="001134B9"/>
    <w:rsid w:val="001137F4"/>
    <w:rsid w:val="001156E2"/>
    <w:rsid w:val="00115CCC"/>
    <w:rsid w:val="00121907"/>
    <w:rsid w:val="00123703"/>
    <w:rsid w:val="00123C57"/>
    <w:rsid w:val="00124FC4"/>
    <w:rsid w:val="001253E7"/>
    <w:rsid w:val="001256DD"/>
    <w:rsid w:val="00130F88"/>
    <w:rsid w:val="001310D8"/>
    <w:rsid w:val="00131AE2"/>
    <w:rsid w:val="00134261"/>
    <w:rsid w:val="0013640D"/>
    <w:rsid w:val="00143E75"/>
    <w:rsid w:val="00145377"/>
    <w:rsid w:val="00146464"/>
    <w:rsid w:val="001467A3"/>
    <w:rsid w:val="00147E81"/>
    <w:rsid w:val="00147F58"/>
    <w:rsid w:val="00152E77"/>
    <w:rsid w:val="00165B96"/>
    <w:rsid w:val="00172D82"/>
    <w:rsid w:val="00173DB9"/>
    <w:rsid w:val="00173EB0"/>
    <w:rsid w:val="0017731B"/>
    <w:rsid w:val="00177323"/>
    <w:rsid w:val="0018526F"/>
    <w:rsid w:val="001A3631"/>
    <w:rsid w:val="001A5AC6"/>
    <w:rsid w:val="001A75ED"/>
    <w:rsid w:val="001B08D3"/>
    <w:rsid w:val="001B20BF"/>
    <w:rsid w:val="001B2DAB"/>
    <w:rsid w:val="001B340C"/>
    <w:rsid w:val="001B3914"/>
    <w:rsid w:val="001B46D5"/>
    <w:rsid w:val="001B640A"/>
    <w:rsid w:val="001B6903"/>
    <w:rsid w:val="001C18D2"/>
    <w:rsid w:val="001C3ACA"/>
    <w:rsid w:val="001D31B5"/>
    <w:rsid w:val="001D65A1"/>
    <w:rsid w:val="001E0032"/>
    <w:rsid w:val="001E1A7F"/>
    <w:rsid w:val="001E31AE"/>
    <w:rsid w:val="001F2311"/>
    <w:rsid w:val="001F2E65"/>
    <w:rsid w:val="001F32C9"/>
    <w:rsid w:val="001F4523"/>
    <w:rsid w:val="001F693F"/>
    <w:rsid w:val="0020061B"/>
    <w:rsid w:val="00203F8A"/>
    <w:rsid w:val="0020636D"/>
    <w:rsid w:val="00210659"/>
    <w:rsid w:val="00210DE4"/>
    <w:rsid w:val="00212C72"/>
    <w:rsid w:val="00213165"/>
    <w:rsid w:val="00214388"/>
    <w:rsid w:val="00216DD8"/>
    <w:rsid w:val="00217304"/>
    <w:rsid w:val="002312A2"/>
    <w:rsid w:val="0023132F"/>
    <w:rsid w:val="00235202"/>
    <w:rsid w:val="00236A8B"/>
    <w:rsid w:val="00244B11"/>
    <w:rsid w:val="0024597D"/>
    <w:rsid w:val="00251E26"/>
    <w:rsid w:val="0025638A"/>
    <w:rsid w:val="00257FD2"/>
    <w:rsid w:val="00260511"/>
    <w:rsid w:val="002672E2"/>
    <w:rsid w:val="00277CDD"/>
    <w:rsid w:val="002833F4"/>
    <w:rsid w:val="002858E3"/>
    <w:rsid w:val="00293233"/>
    <w:rsid w:val="0029323A"/>
    <w:rsid w:val="00293F43"/>
    <w:rsid w:val="0029401E"/>
    <w:rsid w:val="002A1498"/>
    <w:rsid w:val="002A48FB"/>
    <w:rsid w:val="002A5B74"/>
    <w:rsid w:val="002A7584"/>
    <w:rsid w:val="002B0A2B"/>
    <w:rsid w:val="002B52C8"/>
    <w:rsid w:val="002B6DBC"/>
    <w:rsid w:val="002C2A54"/>
    <w:rsid w:val="002C2F2C"/>
    <w:rsid w:val="002C457B"/>
    <w:rsid w:val="002C5880"/>
    <w:rsid w:val="002C59DE"/>
    <w:rsid w:val="002C67B8"/>
    <w:rsid w:val="002C6EA4"/>
    <w:rsid w:val="002D00AE"/>
    <w:rsid w:val="002D2B8A"/>
    <w:rsid w:val="002D4D4B"/>
    <w:rsid w:val="002D528A"/>
    <w:rsid w:val="002D643D"/>
    <w:rsid w:val="002D7CFD"/>
    <w:rsid w:val="002E2732"/>
    <w:rsid w:val="002E607D"/>
    <w:rsid w:val="002F27C5"/>
    <w:rsid w:val="003008FF"/>
    <w:rsid w:val="00303EC6"/>
    <w:rsid w:val="003047D1"/>
    <w:rsid w:val="0030508B"/>
    <w:rsid w:val="003054B1"/>
    <w:rsid w:val="0030586F"/>
    <w:rsid w:val="003076EE"/>
    <w:rsid w:val="00307DBE"/>
    <w:rsid w:val="003103E5"/>
    <w:rsid w:val="00311EE9"/>
    <w:rsid w:val="0031383F"/>
    <w:rsid w:val="00315C49"/>
    <w:rsid w:val="00316342"/>
    <w:rsid w:val="0032137A"/>
    <w:rsid w:val="00321DF0"/>
    <w:rsid w:val="00322A15"/>
    <w:rsid w:val="00322D63"/>
    <w:rsid w:val="0032324A"/>
    <w:rsid w:val="00324D8C"/>
    <w:rsid w:val="00325410"/>
    <w:rsid w:val="00326F5C"/>
    <w:rsid w:val="00327AC5"/>
    <w:rsid w:val="00336820"/>
    <w:rsid w:val="00337A13"/>
    <w:rsid w:val="00337C7F"/>
    <w:rsid w:val="00344E38"/>
    <w:rsid w:val="00351F89"/>
    <w:rsid w:val="00353D57"/>
    <w:rsid w:val="00354E40"/>
    <w:rsid w:val="00355F5B"/>
    <w:rsid w:val="003570CC"/>
    <w:rsid w:val="00357C66"/>
    <w:rsid w:val="0036253B"/>
    <w:rsid w:val="00363E1E"/>
    <w:rsid w:val="00365031"/>
    <w:rsid w:val="00366212"/>
    <w:rsid w:val="0036739B"/>
    <w:rsid w:val="003677BF"/>
    <w:rsid w:val="00374DB7"/>
    <w:rsid w:val="0038075B"/>
    <w:rsid w:val="00380ADE"/>
    <w:rsid w:val="00380BD5"/>
    <w:rsid w:val="00383A7A"/>
    <w:rsid w:val="00385C3A"/>
    <w:rsid w:val="00386C79"/>
    <w:rsid w:val="003903A5"/>
    <w:rsid w:val="003A055C"/>
    <w:rsid w:val="003A6492"/>
    <w:rsid w:val="003B1620"/>
    <w:rsid w:val="003B34AB"/>
    <w:rsid w:val="003B39A4"/>
    <w:rsid w:val="003B41D0"/>
    <w:rsid w:val="003B4270"/>
    <w:rsid w:val="003B4EF2"/>
    <w:rsid w:val="003B6707"/>
    <w:rsid w:val="003C3E57"/>
    <w:rsid w:val="003C4312"/>
    <w:rsid w:val="003D133A"/>
    <w:rsid w:val="003D3012"/>
    <w:rsid w:val="003D55C3"/>
    <w:rsid w:val="003D72D8"/>
    <w:rsid w:val="003D77F4"/>
    <w:rsid w:val="003E3F0E"/>
    <w:rsid w:val="003E4231"/>
    <w:rsid w:val="003E7D8E"/>
    <w:rsid w:val="003F15AF"/>
    <w:rsid w:val="003F5EA9"/>
    <w:rsid w:val="003F7B77"/>
    <w:rsid w:val="00400A8F"/>
    <w:rsid w:val="0041415B"/>
    <w:rsid w:val="00414643"/>
    <w:rsid w:val="00415DD3"/>
    <w:rsid w:val="00420736"/>
    <w:rsid w:val="004219E9"/>
    <w:rsid w:val="004243BF"/>
    <w:rsid w:val="00427556"/>
    <w:rsid w:val="00427849"/>
    <w:rsid w:val="00432916"/>
    <w:rsid w:val="00432DCE"/>
    <w:rsid w:val="00444A76"/>
    <w:rsid w:val="00444AC0"/>
    <w:rsid w:val="00457862"/>
    <w:rsid w:val="00463564"/>
    <w:rsid w:val="0046477A"/>
    <w:rsid w:val="004651C5"/>
    <w:rsid w:val="00466763"/>
    <w:rsid w:val="00466F1B"/>
    <w:rsid w:val="00480541"/>
    <w:rsid w:val="00482C39"/>
    <w:rsid w:val="00483806"/>
    <w:rsid w:val="00485A2B"/>
    <w:rsid w:val="00486304"/>
    <w:rsid w:val="00493472"/>
    <w:rsid w:val="00493E7C"/>
    <w:rsid w:val="004951C1"/>
    <w:rsid w:val="0049671B"/>
    <w:rsid w:val="004A1184"/>
    <w:rsid w:val="004A5542"/>
    <w:rsid w:val="004B0561"/>
    <w:rsid w:val="004B36EB"/>
    <w:rsid w:val="004B71F1"/>
    <w:rsid w:val="004B7812"/>
    <w:rsid w:val="004C0B7C"/>
    <w:rsid w:val="004C6CEF"/>
    <w:rsid w:val="004C7016"/>
    <w:rsid w:val="004D4C3F"/>
    <w:rsid w:val="004D51C0"/>
    <w:rsid w:val="004D76A9"/>
    <w:rsid w:val="004E0048"/>
    <w:rsid w:val="004E027B"/>
    <w:rsid w:val="004E05B2"/>
    <w:rsid w:val="004E2831"/>
    <w:rsid w:val="004E3EA5"/>
    <w:rsid w:val="004E50CC"/>
    <w:rsid w:val="004F1798"/>
    <w:rsid w:val="004F1BB5"/>
    <w:rsid w:val="004F5BAA"/>
    <w:rsid w:val="004F6A02"/>
    <w:rsid w:val="00500DE3"/>
    <w:rsid w:val="0050180B"/>
    <w:rsid w:val="00501C49"/>
    <w:rsid w:val="00504818"/>
    <w:rsid w:val="00506A84"/>
    <w:rsid w:val="0051077C"/>
    <w:rsid w:val="00511711"/>
    <w:rsid w:val="00511DB2"/>
    <w:rsid w:val="0051201D"/>
    <w:rsid w:val="00513263"/>
    <w:rsid w:val="005144E6"/>
    <w:rsid w:val="00522A28"/>
    <w:rsid w:val="005231FB"/>
    <w:rsid w:val="0052425E"/>
    <w:rsid w:val="00524656"/>
    <w:rsid w:val="005249F7"/>
    <w:rsid w:val="005252FB"/>
    <w:rsid w:val="00525F30"/>
    <w:rsid w:val="005304EB"/>
    <w:rsid w:val="005344B7"/>
    <w:rsid w:val="005405ED"/>
    <w:rsid w:val="00541359"/>
    <w:rsid w:val="005462FB"/>
    <w:rsid w:val="005477BC"/>
    <w:rsid w:val="00556DA0"/>
    <w:rsid w:val="0055706B"/>
    <w:rsid w:val="005647D6"/>
    <w:rsid w:val="0056646B"/>
    <w:rsid w:val="00567889"/>
    <w:rsid w:val="0057093E"/>
    <w:rsid w:val="00571A12"/>
    <w:rsid w:val="00574627"/>
    <w:rsid w:val="00582046"/>
    <w:rsid w:val="00582146"/>
    <w:rsid w:val="00583B98"/>
    <w:rsid w:val="005845AB"/>
    <w:rsid w:val="00585949"/>
    <w:rsid w:val="00587367"/>
    <w:rsid w:val="0058780D"/>
    <w:rsid w:val="00587D70"/>
    <w:rsid w:val="0059004D"/>
    <w:rsid w:val="00593612"/>
    <w:rsid w:val="005A0870"/>
    <w:rsid w:val="005A130C"/>
    <w:rsid w:val="005A37BA"/>
    <w:rsid w:val="005B23FE"/>
    <w:rsid w:val="005B33A9"/>
    <w:rsid w:val="005B49D0"/>
    <w:rsid w:val="005C1422"/>
    <w:rsid w:val="005C16D2"/>
    <w:rsid w:val="005C273F"/>
    <w:rsid w:val="005C36B3"/>
    <w:rsid w:val="005C43FD"/>
    <w:rsid w:val="005C5260"/>
    <w:rsid w:val="005C6BAD"/>
    <w:rsid w:val="005D3719"/>
    <w:rsid w:val="005D5F99"/>
    <w:rsid w:val="005D68F5"/>
    <w:rsid w:val="005E0FDB"/>
    <w:rsid w:val="005E2760"/>
    <w:rsid w:val="005E396C"/>
    <w:rsid w:val="005E527A"/>
    <w:rsid w:val="005E5E1E"/>
    <w:rsid w:val="005E6D2C"/>
    <w:rsid w:val="005E7680"/>
    <w:rsid w:val="005F02F0"/>
    <w:rsid w:val="005F3A6C"/>
    <w:rsid w:val="005F46AF"/>
    <w:rsid w:val="005F4C3B"/>
    <w:rsid w:val="00601035"/>
    <w:rsid w:val="006032DC"/>
    <w:rsid w:val="006050C8"/>
    <w:rsid w:val="00606112"/>
    <w:rsid w:val="0061073B"/>
    <w:rsid w:val="006112CB"/>
    <w:rsid w:val="006148BE"/>
    <w:rsid w:val="00615E6A"/>
    <w:rsid w:val="006207BD"/>
    <w:rsid w:val="00625B1A"/>
    <w:rsid w:val="0063171D"/>
    <w:rsid w:val="00632E84"/>
    <w:rsid w:val="0063562B"/>
    <w:rsid w:val="00635673"/>
    <w:rsid w:val="006433DD"/>
    <w:rsid w:val="0065417A"/>
    <w:rsid w:val="0066095F"/>
    <w:rsid w:val="00662314"/>
    <w:rsid w:val="006657E9"/>
    <w:rsid w:val="00667439"/>
    <w:rsid w:val="00667632"/>
    <w:rsid w:val="006715E7"/>
    <w:rsid w:val="0067463E"/>
    <w:rsid w:val="00675CBB"/>
    <w:rsid w:val="00675E7C"/>
    <w:rsid w:val="00682FCD"/>
    <w:rsid w:val="006845F3"/>
    <w:rsid w:val="00686728"/>
    <w:rsid w:val="00692574"/>
    <w:rsid w:val="006A066C"/>
    <w:rsid w:val="006A14AE"/>
    <w:rsid w:val="006A279E"/>
    <w:rsid w:val="006B0F87"/>
    <w:rsid w:val="006B0FCE"/>
    <w:rsid w:val="006B11EE"/>
    <w:rsid w:val="006B19C2"/>
    <w:rsid w:val="006B2494"/>
    <w:rsid w:val="006C180D"/>
    <w:rsid w:val="006C1DF4"/>
    <w:rsid w:val="006C3474"/>
    <w:rsid w:val="006C4697"/>
    <w:rsid w:val="006C624A"/>
    <w:rsid w:val="006D0ACA"/>
    <w:rsid w:val="006D3596"/>
    <w:rsid w:val="006D6928"/>
    <w:rsid w:val="006D6A4D"/>
    <w:rsid w:val="006E027E"/>
    <w:rsid w:val="006E06CF"/>
    <w:rsid w:val="006E5F93"/>
    <w:rsid w:val="006E716C"/>
    <w:rsid w:val="006F1650"/>
    <w:rsid w:val="006F34FC"/>
    <w:rsid w:val="006F3B3E"/>
    <w:rsid w:val="006F62EB"/>
    <w:rsid w:val="006F6EF7"/>
    <w:rsid w:val="007006B9"/>
    <w:rsid w:val="00712920"/>
    <w:rsid w:val="0071357B"/>
    <w:rsid w:val="00715301"/>
    <w:rsid w:val="00720BFD"/>
    <w:rsid w:val="00724CBF"/>
    <w:rsid w:val="00725462"/>
    <w:rsid w:val="007262BE"/>
    <w:rsid w:val="0073041A"/>
    <w:rsid w:val="0073424F"/>
    <w:rsid w:val="00736C21"/>
    <w:rsid w:val="00737435"/>
    <w:rsid w:val="00737FBD"/>
    <w:rsid w:val="00744D90"/>
    <w:rsid w:val="00744F34"/>
    <w:rsid w:val="00746847"/>
    <w:rsid w:val="00747205"/>
    <w:rsid w:val="007476E2"/>
    <w:rsid w:val="00747B4B"/>
    <w:rsid w:val="00751568"/>
    <w:rsid w:val="00752664"/>
    <w:rsid w:val="00754A79"/>
    <w:rsid w:val="007559F6"/>
    <w:rsid w:val="00760F7A"/>
    <w:rsid w:val="00762946"/>
    <w:rsid w:val="007640FF"/>
    <w:rsid w:val="00767FCF"/>
    <w:rsid w:val="00775DF4"/>
    <w:rsid w:val="007774FD"/>
    <w:rsid w:val="00777AD5"/>
    <w:rsid w:val="00780C9C"/>
    <w:rsid w:val="0078131F"/>
    <w:rsid w:val="007849D5"/>
    <w:rsid w:val="007900A5"/>
    <w:rsid w:val="007939E2"/>
    <w:rsid w:val="00796238"/>
    <w:rsid w:val="007A11D3"/>
    <w:rsid w:val="007A1E32"/>
    <w:rsid w:val="007A307C"/>
    <w:rsid w:val="007A4047"/>
    <w:rsid w:val="007A5C2F"/>
    <w:rsid w:val="007A7664"/>
    <w:rsid w:val="007B05DA"/>
    <w:rsid w:val="007B1967"/>
    <w:rsid w:val="007B531C"/>
    <w:rsid w:val="007B53F1"/>
    <w:rsid w:val="007B7CB5"/>
    <w:rsid w:val="007C4D75"/>
    <w:rsid w:val="007C5CE1"/>
    <w:rsid w:val="007D01D8"/>
    <w:rsid w:val="007D1859"/>
    <w:rsid w:val="007D1C0A"/>
    <w:rsid w:val="007D2FDC"/>
    <w:rsid w:val="007D3BC1"/>
    <w:rsid w:val="007E107A"/>
    <w:rsid w:val="007E2D33"/>
    <w:rsid w:val="007E361F"/>
    <w:rsid w:val="007E659E"/>
    <w:rsid w:val="007F45F0"/>
    <w:rsid w:val="007F4E21"/>
    <w:rsid w:val="007F57D5"/>
    <w:rsid w:val="007F6D7A"/>
    <w:rsid w:val="0080432A"/>
    <w:rsid w:val="008045F2"/>
    <w:rsid w:val="00804F86"/>
    <w:rsid w:val="008071AD"/>
    <w:rsid w:val="008109EF"/>
    <w:rsid w:val="00811034"/>
    <w:rsid w:val="00811AC6"/>
    <w:rsid w:val="00812506"/>
    <w:rsid w:val="00813ADE"/>
    <w:rsid w:val="00815D2F"/>
    <w:rsid w:val="00820E82"/>
    <w:rsid w:val="00821D2E"/>
    <w:rsid w:val="00822A2A"/>
    <w:rsid w:val="00823A76"/>
    <w:rsid w:val="00825E70"/>
    <w:rsid w:val="00833B91"/>
    <w:rsid w:val="00835E8A"/>
    <w:rsid w:val="00837A10"/>
    <w:rsid w:val="00841367"/>
    <w:rsid w:val="00843AA1"/>
    <w:rsid w:val="00843E0F"/>
    <w:rsid w:val="00845C89"/>
    <w:rsid w:val="008472B3"/>
    <w:rsid w:val="00851ADD"/>
    <w:rsid w:val="008561A9"/>
    <w:rsid w:val="008572DF"/>
    <w:rsid w:val="00860855"/>
    <w:rsid w:val="0086195C"/>
    <w:rsid w:val="00862157"/>
    <w:rsid w:val="00863411"/>
    <w:rsid w:val="00875F84"/>
    <w:rsid w:val="008844D7"/>
    <w:rsid w:val="00884D74"/>
    <w:rsid w:val="00886B11"/>
    <w:rsid w:val="00892581"/>
    <w:rsid w:val="00896512"/>
    <w:rsid w:val="00897B1E"/>
    <w:rsid w:val="008A190B"/>
    <w:rsid w:val="008A3476"/>
    <w:rsid w:val="008A474C"/>
    <w:rsid w:val="008A4AA2"/>
    <w:rsid w:val="008A4ABD"/>
    <w:rsid w:val="008B0E88"/>
    <w:rsid w:val="008B1BD0"/>
    <w:rsid w:val="008C5A44"/>
    <w:rsid w:val="008C647E"/>
    <w:rsid w:val="008C79E0"/>
    <w:rsid w:val="008D3E26"/>
    <w:rsid w:val="008D4144"/>
    <w:rsid w:val="008D756D"/>
    <w:rsid w:val="008E1B32"/>
    <w:rsid w:val="008E253B"/>
    <w:rsid w:val="008E4DEC"/>
    <w:rsid w:val="008E5C16"/>
    <w:rsid w:val="008F031B"/>
    <w:rsid w:val="008F4828"/>
    <w:rsid w:val="009046E8"/>
    <w:rsid w:val="00906ADD"/>
    <w:rsid w:val="009070FB"/>
    <w:rsid w:val="00907CCC"/>
    <w:rsid w:val="00911EB7"/>
    <w:rsid w:val="00911EED"/>
    <w:rsid w:val="00911F0E"/>
    <w:rsid w:val="00915C2E"/>
    <w:rsid w:val="0091723B"/>
    <w:rsid w:val="00922793"/>
    <w:rsid w:val="0092338D"/>
    <w:rsid w:val="00927675"/>
    <w:rsid w:val="00927B5A"/>
    <w:rsid w:val="00934158"/>
    <w:rsid w:val="009342EF"/>
    <w:rsid w:val="00935E36"/>
    <w:rsid w:val="00937A69"/>
    <w:rsid w:val="00945BCB"/>
    <w:rsid w:val="00951318"/>
    <w:rsid w:val="00952A20"/>
    <w:rsid w:val="00953520"/>
    <w:rsid w:val="00953CDC"/>
    <w:rsid w:val="00956575"/>
    <w:rsid w:val="00960268"/>
    <w:rsid w:val="0096138D"/>
    <w:rsid w:val="0096230F"/>
    <w:rsid w:val="009640A5"/>
    <w:rsid w:val="009647AA"/>
    <w:rsid w:val="0096569A"/>
    <w:rsid w:val="00967DC6"/>
    <w:rsid w:val="00971083"/>
    <w:rsid w:val="00977FDC"/>
    <w:rsid w:val="0098083E"/>
    <w:rsid w:val="00980B0D"/>
    <w:rsid w:val="0098241C"/>
    <w:rsid w:val="00983467"/>
    <w:rsid w:val="00985B5E"/>
    <w:rsid w:val="009860D6"/>
    <w:rsid w:val="0099295A"/>
    <w:rsid w:val="0099316A"/>
    <w:rsid w:val="00993599"/>
    <w:rsid w:val="00993A08"/>
    <w:rsid w:val="00994C57"/>
    <w:rsid w:val="00994CD5"/>
    <w:rsid w:val="009A4C33"/>
    <w:rsid w:val="009A77DB"/>
    <w:rsid w:val="009B0B00"/>
    <w:rsid w:val="009B0B52"/>
    <w:rsid w:val="009B5EF6"/>
    <w:rsid w:val="009B61C6"/>
    <w:rsid w:val="009C246F"/>
    <w:rsid w:val="009C4F7E"/>
    <w:rsid w:val="009C5BDE"/>
    <w:rsid w:val="009C73DF"/>
    <w:rsid w:val="009C7A03"/>
    <w:rsid w:val="009D3B7A"/>
    <w:rsid w:val="009D46BA"/>
    <w:rsid w:val="009E0247"/>
    <w:rsid w:val="009E1876"/>
    <w:rsid w:val="009E19C1"/>
    <w:rsid w:val="009E2B42"/>
    <w:rsid w:val="009E39EF"/>
    <w:rsid w:val="009F092A"/>
    <w:rsid w:val="009F2093"/>
    <w:rsid w:val="009F3261"/>
    <w:rsid w:val="009F6BA1"/>
    <w:rsid w:val="00A008E7"/>
    <w:rsid w:val="00A017FE"/>
    <w:rsid w:val="00A01B2F"/>
    <w:rsid w:val="00A035C8"/>
    <w:rsid w:val="00A047D5"/>
    <w:rsid w:val="00A04F16"/>
    <w:rsid w:val="00A05DAB"/>
    <w:rsid w:val="00A11803"/>
    <w:rsid w:val="00A1199E"/>
    <w:rsid w:val="00A14012"/>
    <w:rsid w:val="00A14EF0"/>
    <w:rsid w:val="00A165A0"/>
    <w:rsid w:val="00A20396"/>
    <w:rsid w:val="00A2149B"/>
    <w:rsid w:val="00A36F09"/>
    <w:rsid w:val="00A37B87"/>
    <w:rsid w:val="00A37F34"/>
    <w:rsid w:val="00A40BC9"/>
    <w:rsid w:val="00A4265D"/>
    <w:rsid w:val="00A43C92"/>
    <w:rsid w:val="00A501B9"/>
    <w:rsid w:val="00A5091E"/>
    <w:rsid w:val="00A509DE"/>
    <w:rsid w:val="00A5135E"/>
    <w:rsid w:val="00A52634"/>
    <w:rsid w:val="00A52FE4"/>
    <w:rsid w:val="00A55327"/>
    <w:rsid w:val="00A56871"/>
    <w:rsid w:val="00A57AB4"/>
    <w:rsid w:val="00A63395"/>
    <w:rsid w:val="00A67100"/>
    <w:rsid w:val="00A72AD4"/>
    <w:rsid w:val="00A76AB6"/>
    <w:rsid w:val="00A76AE4"/>
    <w:rsid w:val="00A779DE"/>
    <w:rsid w:val="00A809C5"/>
    <w:rsid w:val="00A819BF"/>
    <w:rsid w:val="00A827BB"/>
    <w:rsid w:val="00A82CAF"/>
    <w:rsid w:val="00A9025E"/>
    <w:rsid w:val="00A9167C"/>
    <w:rsid w:val="00A91A91"/>
    <w:rsid w:val="00A91BF3"/>
    <w:rsid w:val="00A92C23"/>
    <w:rsid w:val="00A94B3F"/>
    <w:rsid w:val="00A95295"/>
    <w:rsid w:val="00A97E54"/>
    <w:rsid w:val="00AA3966"/>
    <w:rsid w:val="00AA47B4"/>
    <w:rsid w:val="00AA5F9D"/>
    <w:rsid w:val="00AA6F6C"/>
    <w:rsid w:val="00AB1C37"/>
    <w:rsid w:val="00AB3570"/>
    <w:rsid w:val="00AB44F2"/>
    <w:rsid w:val="00AC2086"/>
    <w:rsid w:val="00AC34B5"/>
    <w:rsid w:val="00AC36C3"/>
    <w:rsid w:val="00AC7755"/>
    <w:rsid w:val="00AC7AF0"/>
    <w:rsid w:val="00AD018C"/>
    <w:rsid w:val="00AD32F1"/>
    <w:rsid w:val="00AD76C5"/>
    <w:rsid w:val="00AE15E4"/>
    <w:rsid w:val="00AE29C5"/>
    <w:rsid w:val="00AE29FA"/>
    <w:rsid w:val="00AE2E54"/>
    <w:rsid w:val="00AE3053"/>
    <w:rsid w:val="00AE33E2"/>
    <w:rsid w:val="00AE487A"/>
    <w:rsid w:val="00AE5654"/>
    <w:rsid w:val="00AE5DFC"/>
    <w:rsid w:val="00AE5FD2"/>
    <w:rsid w:val="00AF03E5"/>
    <w:rsid w:val="00AF355D"/>
    <w:rsid w:val="00AF52C8"/>
    <w:rsid w:val="00AF6E40"/>
    <w:rsid w:val="00B029B4"/>
    <w:rsid w:val="00B04E96"/>
    <w:rsid w:val="00B079C0"/>
    <w:rsid w:val="00B07C73"/>
    <w:rsid w:val="00B07CBD"/>
    <w:rsid w:val="00B14323"/>
    <w:rsid w:val="00B2295A"/>
    <w:rsid w:val="00B25318"/>
    <w:rsid w:val="00B27853"/>
    <w:rsid w:val="00B30762"/>
    <w:rsid w:val="00B312A4"/>
    <w:rsid w:val="00B31666"/>
    <w:rsid w:val="00B31ABE"/>
    <w:rsid w:val="00B31BF2"/>
    <w:rsid w:val="00B34815"/>
    <w:rsid w:val="00B35CBB"/>
    <w:rsid w:val="00B361F0"/>
    <w:rsid w:val="00B42230"/>
    <w:rsid w:val="00B4457D"/>
    <w:rsid w:val="00B46746"/>
    <w:rsid w:val="00B5086A"/>
    <w:rsid w:val="00B50B30"/>
    <w:rsid w:val="00B51705"/>
    <w:rsid w:val="00B53489"/>
    <w:rsid w:val="00B54126"/>
    <w:rsid w:val="00B55629"/>
    <w:rsid w:val="00B561BF"/>
    <w:rsid w:val="00B5799D"/>
    <w:rsid w:val="00B619E6"/>
    <w:rsid w:val="00B63B3C"/>
    <w:rsid w:val="00B644FA"/>
    <w:rsid w:val="00B717BA"/>
    <w:rsid w:val="00B72292"/>
    <w:rsid w:val="00B72BE1"/>
    <w:rsid w:val="00B73F7C"/>
    <w:rsid w:val="00B75EA5"/>
    <w:rsid w:val="00B7679C"/>
    <w:rsid w:val="00B77370"/>
    <w:rsid w:val="00B779CB"/>
    <w:rsid w:val="00B80458"/>
    <w:rsid w:val="00B82699"/>
    <w:rsid w:val="00B82F19"/>
    <w:rsid w:val="00B94236"/>
    <w:rsid w:val="00B9681E"/>
    <w:rsid w:val="00BA1743"/>
    <w:rsid w:val="00BA4932"/>
    <w:rsid w:val="00BA5C80"/>
    <w:rsid w:val="00BB2B51"/>
    <w:rsid w:val="00BB7FDB"/>
    <w:rsid w:val="00BC01F1"/>
    <w:rsid w:val="00BC0E9B"/>
    <w:rsid w:val="00BC3F17"/>
    <w:rsid w:val="00BD0B6E"/>
    <w:rsid w:val="00BD1E78"/>
    <w:rsid w:val="00BD2B81"/>
    <w:rsid w:val="00BE1F2C"/>
    <w:rsid w:val="00BE5DC3"/>
    <w:rsid w:val="00BE6431"/>
    <w:rsid w:val="00BF0D3B"/>
    <w:rsid w:val="00BF2C82"/>
    <w:rsid w:val="00BF386A"/>
    <w:rsid w:val="00BF48E5"/>
    <w:rsid w:val="00BF4CE6"/>
    <w:rsid w:val="00BF6F56"/>
    <w:rsid w:val="00BF7F80"/>
    <w:rsid w:val="00C04500"/>
    <w:rsid w:val="00C12A02"/>
    <w:rsid w:val="00C12E52"/>
    <w:rsid w:val="00C14592"/>
    <w:rsid w:val="00C1596A"/>
    <w:rsid w:val="00C164F3"/>
    <w:rsid w:val="00C22BF9"/>
    <w:rsid w:val="00C23B5C"/>
    <w:rsid w:val="00C24441"/>
    <w:rsid w:val="00C251C1"/>
    <w:rsid w:val="00C33B25"/>
    <w:rsid w:val="00C3563B"/>
    <w:rsid w:val="00C43555"/>
    <w:rsid w:val="00C4435D"/>
    <w:rsid w:val="00C469CD"/>
    <w:rsid w:val="00C5140A"/>
    <w:rsid w:val="00C55F34"/>
    <w:rsid w:val="00C568F4"/>
    <w:rsid w:val="00C61EFF"/>
    <w:rsid w:val="00C64CB3"/>
    <w:rsid w:val="00C66D65"/>
    <w:rsid w:val="00C6785E"/>
    <w:rsid w:val="00C7615D"/>
    <w:rsid w:val="00C95482"/>
    <w:rsid w:val="00CA02BF"/>
    <w:rsid w:val="00CA1779"/>
    <w:rsid w:val="00CA2297"/>
    <w:rsid w:val="00CA36DF"/>
    <w:rsid w:val="00CA3C49"/>
    <w:rsid w:val="00CA5B85"/>
    <w:rsid w:val="00CA5E62"/>
    <w:rsid w:val="00CA7959"/>
    <w:rsid w:val="00CB0903"/>
    <w:rsid w:val="00CB2657"/>
    <w:rsid w:val="00CB5945"/>
    <w:rsid w:val="00CB61E3"/>
    <w:rsid w:val="00CC6DB2"/>
    <w:rsid w:val="00CD0F06"/>
    <w:rsid w:val="00CD2CA2"/>
    <w:rsid w:val="00CD753F"/>
    <w:rsid w:val="00CE7D23"/>
    <w:rsid w:val="00CF0BAB"/>
    <w:rsid w:val="00CF1E9C"/>
    <w:rsid w:val="00CF263F"/>
    <w:rsid w:val="00CF358E"/>
    <w:rsid w:val="00CF3DB7"/>
    <w:rsid w:val="00CF5605"/>
    <w:rsid w:val="00CF72EB"/>
    <w:rsid w:val="00CF7876"/>
    <w:rsid w:val="00CF79A4"/>
    <w:rsid w:val="00D013CA"/>
    <w:rsid w:val="00D04888"/>
    <w:rsid w:val="00D07BB8"/>
    <w:rsid w:val="00D12DA6"/>
    <w:rsid w:val="00D14E7A"/>
    <w:rsid w:val="00D24F18"/>
    <w:rsid w:val="00D277EA"/>
    <w:rsid w:val="00D278E0"/>
    <w:rsid w:val="00D32132"/>
    <w:rsid w:val="00D33AF0"/>
    <w:rsid w:val="00D34040"/>
    <w:rsid w:val="00D360BC"/>
    <w:rsid w:val="00D36D67"/>
    <w:rsid w:val="00D4103D"/>
    <w:rsid w:val="00D41580"/>
    <w:rsid w:val="00D4399D"/>
    <w:rsid w:val="00D46D20"/>
    <w:rsid w:val="00D519EE"/>
    <w:rsid w:val="00D52901"/>
    <w:rsid w:val="00D52DF0"/>
    <w:rsid w:val="00D56A36"/>
    <w:rsid w:val="00D678CD"/>
    <w:rsid w:val="00D7114F"/>
    <w:rsid w:val="00D72741"/>
    <w:rsid w:val="00D74C49"/>
    <w:rsid w:val="00D7632B"/>
    <w:rsid w:val="00D76A2D"/>
    <w:rsid w:val="00D83A0A"/>
    <w:rsid w:val="00D844A2"/>
    <w:rsid w:val="00D85496"/>
    <w:rsid w:val="00D868E7"/>
    <w:rsid w:val="00D91419"/>
    <w:rsid w:val="00D92828"/>
    <w:rsid w:val="00D94F1C"/>
    <w:rsid w:val="00DA43C6"/>
    <w:rsid w:val="00DB62D4"/>
    <w:rsid w:val="00DB6DDA"/>
    <w:rsid w:val="00DC45E1"/>
    <w:rsid w:val="00DC701E"/>
    <w:rsid w:val="00DD30EB"/>
    <w:rsid w:val="00DD36EE"/>
    <w:rsid w:val="00DD4627"/>
    <w:rsid w:val="00DD50D5"/>
    <w:rsid w:val="00DE0240"/>
    <w:rsid w:val="00DE1281"/>
    <w:rsid w:val="00DE544B"/>
    <w:rsid w:val="00DE6D5E"/>
    <w:rsid w:val="00DE74A2"/>
    <w:rsid w:val="00DF137F"/>
    <w:rsid w:val="00DF5956"/>
    <w:rsid w:val="00DF7317"/>
    <w:rsid w:val="00E03C91"/>
    <w:rsid w:val="00E120BF"/>
    <w:rsid w:val="00E21DF3"/>
    <w:rsid w:val="00E22ADD"/>
    <w:rsid w:val="00E26185"/>
    <w:rsid w:val="00E30B8E"/>
    <w:rsid w:val="00E33912"/>
    <w:rsid w:val="00E33A9B"/>
    <w:rsid w:val="00E35B5E"/>
    <w:rsid w:val="00E42134"/>
    <w:rsid w:val="00E42363"/>
    <w:rsid w:val="00E47D80"/>
    <w:rsid w:val="00E50F2B"/>
    <w:rsid w:val="00E51442"/>
    <w:rsid w:val="00E539A6"/>
    <w:rsid w:val="00E54D0E"/>
    <w:rsid w:val="00E6263D"/>
    <w:rsid w:val="00E64ABD"/>
    <w:rsid w:val="00E70734"/>
    <w:rsid w:val="00E7086E"/>
    <w:rsid w:val="00E723E4"/>
    <w:rsid w:val="00E7433B"/>
    <w:rsid w:val="00E75B52"/>
    <w:rsid w:val="00E814A4"/>
    <w:rsid w:val="00E81538"/>
    <w:rsid w:val="00E8369D"/>
    <w:rsid w:val="00E84DC3"/>
    <w:rsid w:val="00E86F97"/>
    <w:rsid w:val="00E95F55"/>
    <w:rsid w:val="00E96154"/>
    <w:rsid w:val="00E96EAC"/>
    <w:rsid w:val="00E97A60"/>
    <w:rsid w:val="00E97EE3"/>
    <w:rsid w:val="00EA01CF"/>
    <w:rsid w:val="00EA089A"/>
    <w:rsid w:val="00EA39EA"/>
    <w:rsid w:val="00EA4088"/>
    <w:rsid w:val="00EB65AA"/>
    <w:rsid w:val="00EC1D1A"/>
    <w:rsid w:val="00EC2B49"/>
    <w:rsid w:val="00EC38F7"/>
    <w:rsid w:val="00EC50CE"/>
    <w:rsid w:val="00EC78FC"/>
    <w:rsid w:val="00ED2C5F"/>
    <w:rsid w:val="00ED6748"/>
    <w:rsid w:val="00ED7617"/>
    <w:rsid w:val="00EE14A6"/>
    <w:rsid w:val="00EE1D8F"/>
    <w:rsid w:val="00EE2DCC"/>
    <w:rsid w:val="00EE3DC1"/>
    <w:rsid w:val="00EF4E44"/>
    <w:rsid w:val="00EF5B8A"/>
    <w:rsid w:val="00EF7B41"/>
    <w:rsid w:val="00EF7F18"/>
    <w:rsid w:val="00F074B8"/>
    <w:rsid w:val="00F1297B"/>
    <w:rsid w:val="00F13D76"/>
    <w:rsid w:val="00F1757F"/>
    <w:rsid w:val="00F17E9C"/>
    <w:rsid w:val="00F22C19"/>
    <w:rsid w:val="00F22DD1"/>
    <w:rsid w:val="00F251D0"/>
    <w:rsid w:val="00F3069F"/>
    <w:rsid w:val="00F3462E"/>
    <w:rsid w:val="00F36E52"/>
    <w:rsid w:val="00F36F84"/>
    <w:rsid w:val="00F41A30"/>
    <w:rsid w:val="00F42CDD"/>
    <w:rsid w:val="00F47BFC"/>
    <w:rsid w:val="00F53577"/>
    <w:rsid w:val="00F53B94"/>
    <w:rsid w:val="00F57732"/>
    <w:rsid w:val="00F6437E"/>
    <w:rsid w:val="00F65A71"/>
    <w:rsid w:val="00F670A7"/>
    <w:rsid w:val="00F7208A"/>
    <w:rsid w:val="00F72641"/>
    <w:rsid w:val="00F73939"/>
    <w:rsid w:val="00F7394A"/>
    <w:rsid w:val="00F743E8"/>
    <w:rsid w:val="00F75C30"/>
    <w:rsid w:val="00F8102D"/>
    <w:rsid w:val="00F81523"/>
    <w:rsid w:val="00F816CD"/>
    <w:rsid w:val="00F8446E"/>
    <w:rsid w:val="00F85FE0"/>
    <w:rsid w:val="00F9132B"/>
    <w:rsid w:val="00F91654"/>
    <w:rsid w:val="00F927E7"/>
    <w:rsid w:val="00F95C99"/>
    <w:rsid w:val="00FA1255"/>
    <w:rsid w:val="00FA2B0E"/>
    <w:rsid w:val="00FA6FA8"/>
    <w:rsid w:val="00FB2014"/>
    <w:rsid w:val="00FB21F6"/>
    <w:rsid w:val="00FB513A"/>
    <w:rsid w:val="00FB6148"/>
    <w:rsid w:val="00FB7B88"/>
    <w:rsid w:val="00FC0D38"/>
    <w:rsid w:val="00FC358F"/>
    <w:rsid w:val="00FC58C5"/>
    <w:rsid w:val="00FC6134"/>
    <w:rsid w:val="00FC6732"/>
    <w:rsid w:val="00FD08FC"/>
    <w:rsid w:val="00FD10E3"/>
    <w:rsid w:val="00FD2AF1"/>
    <w:rsid w:val="00FD552E"/>
    <w:rsid w:val="00FD792A"/>
    <w:rsid w:val="00FE32A6"/>
    <w:rsid w:val="00FE6CB8"/>
    <w:rsid w:val="00FF12B1"/>
    <w:rsid w:val="00FF17F9"/>
    <w:rsid w:val="00FF2AFB"/>
    <w:rsid w:val="00FF30F8"/>
    <w:rsid w:val="00FF38E6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049C84"/>
  <w15:docId w15:val="{49D31698-7037-414C-A3FF-CDEB988C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424"/>
  </w:style>
  <w:style w:type="paragraph" w:styleId="Heading1">
    <w:name w:val="heading 1"/>
    <w:aliases w:val="x"/>
    <w:basedOn w:val="Normal"/>
    <w:next w:val="Normal"/>
    <w:link w:val="Heading1Char"/>
    <w:uiPriority w:val="9"/>
    <w:qFormat/>
    <w:rsid w:val="007B53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0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5D5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0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Third level"/>
    <w:basedOn w:val="Normal"/>
    <w:next w:val="BodyText"/>
    <w:link w:val="Heading4Char"/>
    <w:qFormat/>
    <w:rsid w:val="005D5F99"/>
    <w:pPr>
      <w:widowControl w:val="0"/>
      <w:numPr>
        <w:ilvl w:val="3"/>
        <w:numId w:val="6"/>
      </w:numPr>
      <w:suppressAutoHyphens/>
      <w:spacing w:before="280" w:after="280" w:line="360" w:lineRule="auto"/>
      <w:jc w:val="both"/>
      <w:outlineLvl w:val="3"/>
    </w:pPr>
    <w:rPr>
      <w:rFonts w:ascii="Times New Roman" w:eastAsia="Arial Unicode MS" w:hAnsi="Times New Roman"/>
      <w:b/>
      <w:bCs/>
      <w:kern w:val="1"/>
      <w:sz w:val="24"/>
      <w:lang w:val="en-US"/>
    </w:rPr>
  </w:style>
  <w:style w:type="paragraph" w:styleId="Heading5">
    <w:name w:val="heading 5"/>
    <w:basedOn w:val="Normal"/>
    <w:next w:val="Normal"/>
    <w:link w:val="Heading5Char"/>
    <w:rsid w:val="005D5F99"/>
    <w:pPr>
      <w:autoSpaceDE w:val="0"/>
      <w:autoSpaceDN w:val="0"/>
      <w:spacing w:before="240" w:after="60" w:line="360" w:lineRule="auto"/>
      <w:jc w:val="both"/>
      <w:outlineLvl w:val="4"/>
    </w:pPr>
    <w:rPr>
      <w:rFonts w:ascii="Times New Roman" w:hAnsi="Times New Roman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rsid w:val="005D5F99"/>
    <w:pPr>
      <w:autoSpaceDE w:val="0"/>
      <w:autoSpaceDN w:val="0"/>
      <w:spacing w:before="240" w:after="60" w:line="360" w:lineRule="auto"/>
      <w:jc w:val="both"/>
      <w:outlineLvl w:val="5"/>
    </w:pPr>
    <w:rPr>
      <w:rFonts w:ascii="Times New Roman" w:hAnsi="Times New Roman"/>
      <w:i/>
      <w:iCs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rsid w:val="005D5F99"/>
    <w:pPr>
      <w:autoSpaceDE w:val="0"/>
      <w:autoSpaceDN w:val="0"/>
      <w:spacing w:before="240" w:after="60" w:line="360" w:lineRule="auto"/>
      <w:jc w:val="both"/>
      <w:outlineLvl w:val="6"/>
    </w:pPr>
    <w:rPr>
      <w:rFonts w:ascii="Times New Roman" w:hAnsi="Times New Roman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rsid w:val="005D5F99"/>
    <w:pPr>
      <w:autoSpaceDE w:val="0"/>
      <w:autoSpaceDN w:val="0"/>
      <w:spacing w:before="240" w:after="60" w:line="360" w:lineRule="auto"/>
      <w:jc w:val="both"/>
      <w:outlineLvl w:val="7"/>
    </w:pPr>
    <w:rPr>
      <w:rFonts w:ascii="Times New Roman" w:hAnsi="Times New Roman"/>
      <w:i/>
      <w:iCs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5F9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DBE"/>
  </w:style>
  <w:style w:type="paragraph" w:styleId="Footer">
    <w:name w:val="footer"/>
    <w:basedOn w:val="Normal"/>
    <w:link w:val="FooterChar"/>
    <w:uiPriority w:val="99"/>
    <w:unhideWhenUsed/>
    <w:rsid w:val="0030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DBE"/>
  </w:style>
  <w:style w:type="paragraph" w:styleId="BalloonText">
    <w:name w:val="Balloon Text"/>
    <w:basedOn w:val="Normal"/>
    <w:link w:val="BalloonTextChar"/>
    <w:uiPriority w:val="99"/>
    <w:unhideWhenUsed/>
    <w:rsid w:val="00307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7D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17FE"/>
    <w:rPr>
      <w:color w:val="0000FF" w:themeColor="hyperlink"/>
      <w:u w:val="single"/>
    </w:rPr>
  </w:style>
  <w:style w:type="paragraph" w:customStyle="1" w:styleId="style14">
    <w:name w:val="style14"/>
    <w:basedOn w:val="Normal"/>
    <w:rsid w:val="0052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NormalWeb">
    <w:name w:val="Normal (Web)"/>
    <w:basedOn w:val="Normal"/>
    <w:uiPriority w:val="99"/>
    <w:unhideWhenUsed/>
    <w:rsid w:val="0052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style18">
    <w:name w:val="style18"/>
    <w:basedOn w:val="DefaultParagraphFont"/>
    <w:rsid w:val="005231FB"/>
  </w:style>
  <w:style w:type="paragraph" w:customStyle="1" w:styleId="Author">
    <w:name w:val="Author"/>
    <w:basedOn w:val="Normal"/>
    <w:next w:val="Normal"/>
    <w:uiPriority w:val="99"/>
    <w:rsid w:val="00E70734"/>
    <w:pPr>
      <w:widowControl w:val="0"/>
      <w:wordWrap w:val="0"/>
      <w:spacing w:after="0" w:line="240" w:lineRule="auto"/>
      <w:ind w:firstLine="284"/>
      <w:jc w:val="center"/>
    </w:pPr>
    <w:rPr>
      <w:rFonts w:ascii="Times New Roman" w:eastAsia="DotumChe" w:hAnsi="Times New Roman" w:cs="Times New Roman"/>
      <w:kern w:val="2"/>
      <w:sz w:val="20"/>
      <w:szCs w:val="20"/>
      <w:lang w:val="en-US" w:eastAsia="ko-KR"/>
    </w:rPr>
  </w:style>
  <w:style w:type="character" w:customStyle="1" w:styleId="Heading1Char">
    <w:name w:val="Heading 1 Char"/>
    <w:aliases w:val="x Char"/>
    <w:basedOn w:val="DefaultParagraphFont"/>
    <w:link w:val="Heading1"/>
    <w:uiPriority w:val="9"/>
    <w:rsid w:val="007B531C"/>
    <w:rPr>
      <w:rFonts w:ascii="Times New Roman" w:eastAsia="Times New Roman" w:hAnsi="Times New Roman" w:cs="Times New Roman"/>
      <w:b/>
      <w:bCs/>
      <w:kern w:val="32"/>
      <w:sz w:val="20"/>
      <w:szCs w:val="32"/>
      <w:lang w:val="x-none"/>
    </w:rPr>
  </w:style>
  <w:style w:type="paragraph" w:styleId="ListParagraph">
    <w:name w:val="List Paragraph"/>
    <w:basedOn w:val="Normal"/>
    <w:link w:val="ListParagraphChar"/>
    <w:uiPriority w:val="34"/>
    <w:qFormat/>
    <w:rsid w:val="0086195C"/>
    <w:pPr>
      <w:ind w:left="720"/>
      <w:contextualSpacing/>
    </w:pPr>
    <w:rPr>
      <w:rFonts w:eastAsiaTheme="minorEastAsia"/>
      <w:lang w:val="en-US" w:eastAsia="zh-CN"/>
    </w:rPr>
  </w:style>
  <w:style w:type="paragraph" w:customStyle="1" w:styleId="Default">
    <w:name w:val="Default"/>
    <w:rsid w:val="0086195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LightShading">
    <w:name w:val="Light Shading"/>
    <w:basedOn w:val="TableNormal"/>
    <w:uiPriority w:val="60"/>
    <w:rsid w:val="00F47BFC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41415B"/>
    <w:rPr>
      <w:color w:val="808080"/>
    </w:rPr>
  </w:style>
  <w:style w:type="paragraph" w:customStyle="1" w:styleId="Text">
    <w:name w:val="Text"/>
    <w:basedOn w:val="Normal"/>
    <w:rsid w:val="00E33A9B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aliases w:val="Table UUM"/>
    <w:basedOn w:val="TableNormal"/>
    <w:uiPriority w:val="59"/>
    <w:rsid w:val="008E253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qFormat/>
    <w:rsid w:val="00427849"/>
    <w:pPr>
      <w:spacing w:after="0" w:line="240" w:lineRule="auto"/>
    </w:pPr>
    <w:rPr>
      <w:rFonts w:eastAsiaTheme="minorEastAsia"/>
      <w:lang w:val="en-GB" w:eastAsia="en-MY"/>
    </w:rPr>
  </w:style>
  <w:style w:type="paragraph" w:styleId="FootnoteText">
    <w:name w:val="footnote text"/>
    <w:basedOn w:val="Normal"/>
    <w:link w:val="FootnoteTextChar"/>
    <w:unhideWhenUsed/>
    <w:rsid w:val="003F5EA9"/>
    <w:pPr>
      <w:spacing w:after="0" w:line="240" w:lineRule="auto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3F5EA9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F5EA9"/>
    <w:rPr>
      <w:vertAlign w:val="superscript"/>
    </w:rPr>
  </w:style>
  <w:style w:type="character" w:customStyle="1" w:styleId="apple-converted-space">
    <w:name w:val="apple-converted-space"/>
    <w:basedOn w:val="DefaultParagraphFont"/>
    <w:rsid w:val="002858E3"/>
  </w:style>
  <w:style w:type="character" w:customStyle="1" w:styleId="Heading3Char">
    <w:name w:val="Heading 3 Char"/>
    <w:basedOn w:val="DefaultParagraphFont"/>
    <w:link w:val="Heading3"/>
    <w:uiPriority w:val="9"/>
    <w:rsid w:val="00BF0D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F0D3B"/>
    <w:pPr>
      <w:spacing w:after="36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F0D3B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GridTable1Light-Accent11">
    <w:name w:val="Grid Table 1 Light - Accent 11"/>
    <w:basedOn w:val="TableNormal"/>
    <w:uiPriority w:val="46"/>
    <w:rsid w:val="00BF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BF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ingSatu">
    <w:name w:val="HeadingSatu"/>
    <w:basedOn w:val="Normal"/>
    <w:link w:val="HeadingSatuChar"/>
    <w:qFormat/>
    <w:rsid w:val="00601035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val="en-GB" w:eastAsia="x-none"/>
    </w:rPr>
  </w:style>
  <w:style w:type="character" w:customStyle="1" w:styleId="HeadingSatuChar">
    <w:name w:val="HeadingSatu Char"/>
    <w:link w:val="HeadingSatu"/>
    <w:rsid w:val="00601035"/>
    <w:rPr>
      <w:rFonts w:ascii="Times New Roman" w:eastAsia="Calibri" w:hAnsi="Times New Roman" w:cs="Times New Roman"/>
      <w:b/>
      <w:sz w:val="24"/>
      <w:szCs w:val="20"/>
      <w:lang w:val="en-GB" w:eastAsia="x-none"/>
    </w:rPr>
  </w:style>
  <w:style w:type="paragraph" w:customStyle="1" w:styleId="Style1">
    <w:name w:val="Style1"/>
    <w:basedOn w:val="Normal"/>
    <w:link w:val="Style1Char"/>
    <w:qFormat/>
    <w:rsid w:val="00601035"/>
    <w:pPr>
      <w:spacing w:after="0" w:line="48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x-none"/>
    </w:rPr>
  </w:style>
  <w:style w:type="character" w:customStyle="1" w:styleId="Style1Char">
    <w:name w:val="Style1 Char"/>
    <w:link w:val="Style1"/>
    <w:rsid w:val="00601035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601035"/>
    <w:pPr>
      <w:spacing w:after="0" w:line="240" w:lineRule="auto"/>
      <w:jc w:val="both"/>
    </w:pPr>
    <w:rPr>
      <w:rFonts w:ascii="Palatino Linotype" w:eastAsia="Calibri" w:hAnsi="Palatino Linotype" w:cs="Times New Roman"/>
      <w:i/>
      <w:iCs/>
      <w:color w:val="000000"/>
      <w:sz w:val="24"/>
      <w:szCs w:val="20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601035"/>
    <w:rPr>
      <w:rFonts w:ascii="Palatino Linotype" w:eastAsia="Calibri" w:hAnsi="Palatino Linotype" w:cs="Times New Roman"/>
      <w:i/>
      <w:iCs/>
      <w:color w:val="000000"/>
      <w:sz w:val="24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601035"/>
    <w:rPr>
      <w:sz w:val="16"/>
      <w:szCs w:val="16"/>
    </w:rPr>
  </w:style>
  <w:style w:type="character" w:styleId="Emphasis">
    <w:name w:val="Emphasis"/>
    <w:uiPriority w:val="20"/>
    <w:qFormat/>
    <w:rsid w:val="00601035"/>
    <w:rPr>
      <w:rFonts w:ascii="Times New Roman" w:hAnsi="Times New Roman"/>
      <w:iCs/>
      <w:sz w:val="24"/>
    </w:rPr>
  </w:style>
  <w:style w:type="character" w:styleId="HTMLCite">
    <w:name w:val="HTML Cite"/>
    <w:uiPriority w:val="99"/>
    <w:semiHidden/>
    <w:unhideWhenUsed/>
    <w:rsid w:val="00601035"/>
    <w:rPr>
      <w:i/>
      <w:iCs/>
    </w:rPr>
  </w:style>
  <w:style w:type="character" w:customStyle="1" w:styleId="f">
    <w:name w:val="f"/>
    <w:basedOn w:val="DefaultParagraphFont"/>
    <w:rsid w:val="00601035"/>
  </w:style>
  <w:style w:type="paragraph" w:customStyle="1" w:styleId="Quotationsex">
    <w:name w:val="Quotation sex"/>
    <w:basedOn w:val="Normal"/>
    <w:link w:val="QuotationsexChar"/>
    <w:autoRedefine/>
    <w:qFormat/>
    <w:rsid w:val="00601035"/>
    <w:pPr>
      <w:tabs>
        <w:tab w:val="num" w:pos="1440"/>
      </w:tabs>
      <w:spacing w:after="0" w:line="480" w:lineRule="auto"/>
      <w:ind w:left="432"/>
      <w:jc w:val="both"/>
    </w:pPr>
    <w:rPr>
      <w:rFonts w:ascii="Times New Roman" w:eastAsia="Calibri" w:hAnsi="Times New Roman" w:cs="Times New Roman"/>
      <w:bCs/>
      <w:i/>
      <w:iCs/>
      <w:sz w:val="24"/>
      <w:lang w:val="en-US"/>
    </w:rPr>
  </w:style>
  <w:style w:type="character" w:customStyle="1" w:styleId="QuotationsexChar">
    <w:name w:val="Quotation sex Char"/>
    <w:link w:val="Quotationsex"/>
    <w:rsid w:val="00601035"/>
    <w:rPr>
      <w:rFonts w:ascii="Times New Roman" w:eastAsia="Calibri" w:hAnsi="Times New Roman" w:cs="Times New Roman"/>
      <w:bCs/>
      <w:i/>
      <w:iCs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D5F9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4Char">
    <w:name w:val="Heading 4 Char"/>
    <w:aliases w:val="Third level Char"/>
    <w:basedOn w:val="DefaultParagraphFont"/>
    <w:link w:val="Heading4"/>
    <w:rsid w:val="005D5F99"/>
    <w:rPr>
      <w:rFonts w:ascii="Times New Roman" w:eastAsia="Arial Unicode MS" w:hAnsi="Times New Roman"/>
      <w:b/>
      <w:bCs/>
      <w:kern w:val="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5D5F99"/>
    <w:rPr>
      <w:rFonts w:ascii="Times New Roman" w:hAnsi="Times New Roman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rsid w:val="005D5F99"/>
    <w:rPr>
      <w:rFonts w:ascii="Times New Roman" w:hAnsi="Times New Roman"/>
      <w:i/>
      <w:iCs/>
      <w:sz w:val="16"/>
      <w:szCs w:val="16"/>
      <w:lang w:val="en-US"/>
    </w:rPr>
  </w:style>
  <w:style w:type="character" w:customStyle="1" w:styleId="Heading7Char">
    <w:name w:val="Heading 7 Char"/>
    <w:basedOn w:val="DefaultParagraphFont"/>
    <w:link w:val="Heading7"/>
    <w:rsid w:val="005D5F99"/>
    <w:rPr>
      <w:rFonts w:ascii="Times New Roman" w:hAnsi="Times New Roman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rsid w:val="005D5F99"/>
    <w:rPr>
      <w:rFonts w:ascii="Times New Roman" w:hAnsi="Times New Roman"/>
      <w:i/>
      <w:iCs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D5F99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table" w:styleId="LightShading-Accent3">
    <w:name w:val="Light Shading Accent 3"/>
    <w:basedOn w:val="TableNormal"/>
    <w:uiPriority w:val="60"/>
    <w:rsid w:val="005D5F9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NoSpacingChar">
    <w:name w:val="No Spacing Char"/>
    <w:basedOn w:val="DefaultParagraphFont"/>
    <w:link w:val="NoSpacing"/>
    <w:rsid w:val="005D5F99"/>
    <w:rPr>
      <w:rFonts w:eastAsiaTheme="minorEastAsia"/>
      <w:lang w:val="en-GB" w:eastAsia="en-MY"/>
    </w:rPr>
  </w:style>
  <w:style w:type="character" w:customStyle="1" w:styleId="referencetext">
    <w:name w:val="referencetext"/>
    <w:basedOn w:val="DefaultParagraphFont"/>
    <w:rsid w:val="005D5F99"/>
  </w:style>
  <w:style w:type="character" w:styleId="Strong">
    <w:name w:val="Strong"/>
    <w:basedOn w:val="DefaultParagraphFont"/>
    <w:uiPriority w:val="22"/>
    <w:qFormat/>
    <w:rsid w:val="005D5F99"/>
    <w:rPr>
      <w:b/>
      <w:bCs/>
    </w:rPr>
  </w:style>
  <w:style w:type="paragraph" w:styleId="BodyTextIndent">
    <w:name w:val="Body Text Indent"/>
    <w:basedOn w:val="Normal"/>
    <w:link w:val="BodyTextIndentChar"/>
    <w:rsid w:val="005D5F9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BodyTextIndentChar">
    <w:name w:val="Body Text Indent Char"/>
    <w:basedOn w:val="DefaultParagraphFont"/>
    <w:link w:val="BodyTextIndent"/>
    <w:rsid w:val="005D5F99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apple-style-span">
    <w:name w:val="apple-style-span"/>
    <w:basedOn w:val="DefaultParagraphFont"/>
    <w:rsid w:val="005D5F99"/>
  </w:style>
  <w:style w:type="character" w:customStyle="1" w:styleId="mw-headline">
    <w:name w:val="mw-headline"/>
    <w:basedOn w:val="DefaultParagraphFont"/>
    <w:rsid w:val="005D5F99"/>
  </w:style>
  <w:style w:type="character" w:customStyle="1" w:styleId="hit">
    <w:name w:val="hit"/>
    <w:basedOn w:val="DefaultParagraphFont"/>
    <w:rsid w:val="005D5F99"/>
  </w:style>
  <w:style w:type="paragraph" w:customStyle="1" w:styleId="norm">
    <w:name w:val="norm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eqnil">
    <w:name w:val="eqn_il"/>
    <w:basedOn w:val="DefaultParagraphFont"/>
    <w:rsid w:val="005D5F99"/>
  </w:style>
  <w:style w:type="paragraph" w:customStyle="1" w:styleId="eqn">
    <w:name w:val="eqn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longtext">
    <w:name w:val="long_text"/>
    <w:basedOn w:val="DefaultParagraphFont"/>
    <w:rsid w:val="005D5F99"/>
  </w:style>
  <w:style w:type="character" w:customStyle="1" w:styleId="boldtext">
    <w:name w:val="boldtext"/>
    <w:basedOn w:val="DefaultParagraphFont"/>
    <w:rsid w:val="005D5F99"/>
  </w:style>
  <w:style w:type="character" w:customStyle="1" w:styleId="DocumentMapChar">
    <w:name w:val="Document Map Char"/>
    <w:basedOn w:val="DefaultParagraphFont"/>
    <w:link w:val="DocumentMap"/>
    <w:uiPriority w:val="99"/>
    <w:rsid w:val="005D5F9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unhideWhenUsed/>
    <w:rsid w:val="005D5F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5D5F99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5F99"/>
    <w:rPr>
      <w:rFonts w:ascii="Times New Roman" w:eastAsia="Times New Roman" w:hAnsi="Times New Roman" w:cs="Angsana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5F9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5D5F99"/>
    <w:rPr>
      <w:sz w:val="20"/>
      <w:szCs w:val="20"/>
    </w:rPr>
  </w:style>
  <w:style w:type="character" w:customStyle="1" w:styleId="hps">
    <w:name w:val="hps"/>
    <w:basedOn w:val="DefaultParagraphFont"/>
    <w:rsid w:val="005D5F99"/>
  </w:style>
  <w:style w:type="paragraph" w:customStyle="1" w:styleId="CM21">
    <w:name w:val="CM21"/>
    <w:basedOn w:val="Normal"/>
    <w:next w:val="Normal"/>
    <w:uiPriority w:val="99"/>
    <w:rsid w:val="005D5F99"/>
    <w:pPr>
      <w:widowControl w:val="0"/>
      <w:autoSpaceDE w:val="0"/>
      <w:autoSpaceDN w:val="0"/>
      <w:adjustRightInd w:val="0"/>
      <w:spacing w:after="0" w:line="240" w:lineRule="auto"/>
    </w:pPr>
    <w:rPr>
      <w:rFonts w:ascii="CMB X 12" w:eastAsia="Times New Roman" w:hAnsi="CMB X 12" w:cs="Times New Roman"/>
      <w:sz w:val="24"/>
      <w:szCs w:val="24"/>
      <w:lang w:val="en-US"/>
    </w:rPr>
  </w:style>
  <w:style w:type="paragraph" w:customStyle="1" w:styleId="Els-Title">
    <w:name w:val="Els-Title"/>
    <w:next w:val="Normal"/>
    <w:autoRedefine/>
    <w:rsid w:val="005D5F99"/>
    <w:pPr>
      <w:suppressAutoHyphens/>
      <w:spacing w:after="240" w:line="400" w:lineRule="exact"/>
    </w:pPr>
    <w:rPr>
      <w:rFonts w:ascii="Times New Roman" w:eastAsia="Times New Roman" w:hAnsi="Times New Roman" w:cs="Times New Roman"/>
      <w:b/>
      <w:bCs/>
      <w:sz w:val="24"/>
      <w:szCs w:val="14"/>
      <w:lang w:val="en-US"/>
    </w:rPr>
  </w:style>
  <w:style w:type="paragraph" w:customStyle="1" w:styleId="Els-Author">
    <w:name w:val="Els-Author"/>
    <w:next w:val="Normal"/>
    <w:rsid w:val="005D5F99"/>
    <w:pPr>
      <w:keepNext/>
      <w:suppressAutoHyphens/>
      <w:spacing w:after="160" w:line="300" w:lineRule="exact"/>
      <w:jc w:val="center"/>
    </w:pPr>
    <w:rPr>
      <w:rFonts w:ascii="Times New Roman" w:eastAsia="Times New Roman" w:hAnsi="Times New Roman" w:cs="Angsana New"/>
      <w:noProof/>
      <w:sz w:val="26"/>
      <w:szCs w:val="20"/>
      <w:lang w:val="en-US"/>
    </w:rPr>
  </w:style>
  <w:style w:type="paragraph" w:customStyle="1" w:styleId="authors">
    <w:name w:val="authors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styleId="Title">
    <w:name w:val="Title"/>
    <w:aliases w:val=" Char"/>
    <w:basedOn w:val="Normal"/>
    <w:link w:val="TitleChar"/>
    <w:qFormat/>
    <w:rsid w:val="005D5F99"/>
    <w:pPr>
      <w:spacing w:after="0" w:line="360" w:lineRule="auto"/>
      <w:jc w:val="center"/>
    </w:pPr>
    <w:rPr>
      <w:rFonts w:ascii="Times New Roman" w:eastAsia="Times New Roman" w:hAnsi="Times New Roman" w:cs="Angsana New"/>
      <w:sz w:val="28"/>
      <w:szCs w:val="20"/>
      <w:lang w:val="fr-FR" w:eastAsia="zh-CN"/>
    </w:rPr>
  </w:style>
  <w:style w:type="character" w:customStyle="1" w:styleId="TitleChar">
    <w:name w:val="Title Char"/>
    <w:aliases w:val=" Char Char"/>
    <w:basedOn w:val="DefaultParagraphFont"/>
    <w:link w:val="Title"/>
    <w:rsid w:val="005D5F99"/>
    <w:rPr>
      <w:rFonts w:ascii="Times New Roman" w:eastAsia="Times New Roman" w:hAnsi="Times New Roman" w:cs="Angsana New"/>
      <w:sz w:val="28"/>
      <w:szCs w:val="20"/>
      <w:lang w:val="fr-FR" w:eastAsia="zh-CN"/>
    </w:rPr>
  </w:style>
  <w:style w:type="character" w:customStyle="1" w:styleId="authortitle">
    <w:name w:val="authortitle"/>
    <w:basedOn w:val="DefaultParagraphFont"/>
    <w:rsid w:val="005D5F99"/>
  </w:style>
  <w:style w:type="character" w:customStyle="1" w:styleId="hl1">
    <w:name w:val="hl1"/>
    <w:basedOn w:val="DefaultParagraphFont"/>
    <w:rsid w:val="005D5F99"/>
  </w:style>
  <w:style w:type="paragraph" w:customStyle="1" w:styleId="papertitle">
    <w:name w:val="paper title"/>
    <w:rsid w:val="005D5F99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  <w:style w:type="paragraph" w:customStyle="1" w:styleId="authors2">
    <w:name w:val="authors2"/>
    <w:basedOn w:val="Normal"/>
    <w:rsid w:val="005D5F99"/>
    <w:pPr>
      <w:spacing w:before="125" w:after="0" w:line="200" w:lineRule="atLeast"/>
    </w:pPr>
    <w:rPr>
      <w:rFonts w:ascii="Trebuchet MS" w:eastAsia="Times New Roman" w:hAnsi="Trebuchet MS" w:cs="Times New Roman"/>
      <w:b/>
      <w:bCs/>
      <w:color w:val="333333"/>
      <w:sz w:val="20"/>
      <w:szCs w:val="20"/>
      <w:lang w:val="en-US"/>
    </w:rPr>
  </w:style>
  <w:style w:type="character" w:customStyle="1" w:styleId="author2">
    <w:name w:val="author2"/>
    <w:basedOn w:val="DefaultParagraphFont"/>
    <w:rsid w:val="005D5F99"/>
  </w:style>
  <w:style w:type="character" w:customStyle="1" w:styleId="container2">
    <w:name w:val="container2"/>
    <w:basedOn w:val="DefaultParagraphFont"/>
    <w:rsid w:val="005D5F99"/>
  </w:style>
  <w:style w:type="character" w:customStyle="1" w:styleId="year">
    <w:name w:val="year"/>
    <w:basedOn w:val="DefaultParagraphFont"/>
    <w:rsid w:val="005D5F99"/>
  </w:style>
  <w:style w:type="character" w:customStyle="1" w:styleId="info3">
    <w:name w:val="info3"/>
    <w:basedOn w:val="DefaultParagraphFont"/>
    <w:rsid w:val="005D5F99"/>
  </w:style>
  <w:style w:type="character" w:customStyle="1" w:styleId="volume">
    <w:name w:val="volume"/>
    <w:basedOn w:val="DefaultParagraphFont"/>
    <w:rsid w:val="005D5F99"/>
  </w:style>
  <w:style w:type="character" w:customStyle="1" w:styleId="issue">
    <w:name w:val="issue"/>
    <w:basedOn w:val="DefaultParagraphFont"/>
    <w:rsid w:val="005D5F99"/>
  </w:style>
  <w:style w:type="character" w:customStyle="1" w:styleId="pages">
    <w:name w:val="pages"/>
    <w:basedOn w:val="DefaultParagraphFont"/>
    <w:rsid w:val="005D5F99"/>
  </w:style>
  <w:style w:type="character" w:customStyle="1" w:styleId="publisher">
    <w:name w:val="publisher"/>
    <w:basedOn w:val="DefaultParagraphFont"/>
    <w:rsid w:val="005D5F99"/>
  </w:style>
  <w:style w:type="character" w:customStyle="1" w:styleId="st">
    <w:name w:val="st"/>
    <w:basedOn w:val="DefaultParagraphFont"/>
    <w:rsid w:val="005D5F99"/>
  </w:style>
  <w:style w:type="paragraph" w:styleId="Caption">
    <w:name w:val="caption"/>
    <w:aliases w:val="CaptionTable"/>
    <w:basedOn w:val="Normal"/>
    <w:next w:val="Normal"/>
    <w:uiPriority w:val="35"/>
    <w:unhideWhenUsed/>
    <w:qFormat/>
    <w:rsid w:val="005D5F99"/>
    <w:pPr>
      <w:bidi/>
      <w:spacing w:line="240" w:lineRule="auto"/>
    </w:pPr>
    <w:rPr>
      <w:rFonts w:ascii="Calibri" w:eastAsia="Times New Roman" w:hAnsi="Calibri" w:cs="Arial"/>
      <w:b/>
      <w:bCs/>
      <w:color w:val="4F81BD"/>
      <w:sz w:val="18"/>
      <w:szCs w:val="18"/>
      <w:lang w:val="en-US"/>
    </w:rPr>
  </w:style>
  <w:style w:type="character" w:customStyle="1" w:styleId="formula">
    <w:name w:val="formula"/>
    <w:basedOn w:val="DefaultParagraphFont"/>
    <w:rsid w:val="005D5F99"/>
  </w:style>
  <w:style w:type="character" w:customStyle="1" w:styleId="emphroman1">
    <w:name w:val="emphroman1"/>
    <w:basedOn w:val="DefaultParagraphFont"/>
    <w:rsid w:val="005D5F99"/>
    <w:rPr>
      <w:i w:val="0"/>
      <w:iCs w:val="0"/>
    </w:rPr>
  </w:style>
  <w:style w:type="character" w:customStyle="1" w:styleId="maintitle">
    <w:name w:val="maintitle"/>
    <w:basedOn w:val="DefaultParagraphFont"/>
    <w:rsid w:val="005D5F99"/>
  </w:style>
  <w:style w:type="paragraph" w:customStyle="1" w:styleId="Pa4">
    <w:name w:val="Pa4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Pa1">
    <w:name w:val="Pa1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3">
    <w:name w:val="A3"/>
    <w:uiPriority w:val="99"/>
    <w:rsid w:val="005D5F99"/>
    <w:rPr>
      <w:color w:val="000000"/>
      <w:sz w:val="14"/>
      <w:szCs w:val="14"/>
    </w:rPr>
  </w:style>
  <w:style w:type="character" w:customStyle="1" w:styleId="A1">
    <w:name w:val="A1"/>
    <w:uiPriority w:val="99"/>
    <w:rsid w:val="005D5F99"/>
    <w:rPr>
      <w:b/>
      <w:bCs/>
      <w:color w:val="000000"/>
      <w:sz w:val="32"/>
      <w:szCs w:val="32"/>
    </w:rPr>
  </w:style>
  <w:style w:type="paragraph" w:customStyle="1" w:styleId="Papertitle0">
    <w:name w:val="Paper title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character" w:customStyle="1" w:styleId="FootnoteCharacters">
    <w:name w:val="Footnote Characters"/>
    <w:uiPriority w:val="99"/>
    <w:rsid w:val="005D5F99"/>
    <w:rPr>
      <w:color w:val="000000"/>
    </w:rPr>
  </w:style>
  <w:style w:type="table" w:styleId="LightShading-Accent4">
    <w:name w:val="Light Shading Accent 4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">
    <w:name w:val="Light Shading1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bstract">
    <w:name w:val="abstract"/>
    <w:basedOn w:val="Normal"/>
    <w:rsid w:val="005D5F99"/>
    <w:pPr>
      <w:spacing w:before="255"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en-US"/>
    </w:rPr>
  </w:style>
  <w:style w:type="paragraph" w:customStyle="1" w:styleId="Pa0">
    <w:name w:val="Pa0"/>
    <w:basedOn w:val="Default"/>
    <w:next w:val="Default"/>
    <w:uiPriority w:val="99"/>
    <w:rsid w:val="005D5F99"/>
    <w:pPr>
      <w:spacing w:line="241" w:lineRule="atLeast"/>
    </w:pPr>
    <w:rPr>
      <w:rFonts w:eastAsiaTheme="minorHAnsi"/>
      <w:color w:val="auto"/>
      <w:lang w:eastAsia="en-US"/>
    </w:rPr>
  </w:style>
  <w:style w:type="character" w:customStyle="1" w:styleId="A7">
    <w:name w:val="A7"/>
    <w:uiPriority w:val="99"/>
    <w:rsid w:val="005D5F99"/>
    <w:rPr>
      <w:color w:val="000000"/>
    </w:rPr>
  </w:style>
  <w:style w:type="character" w:customStyle="1" w:styleId="A4">
    <w:name w:val="A4"/>
    <w:uiPriority w:val="99"/>
    <w:rsid w:val="005D5F99"/>
    <w:rPr>
      <w:rFonts w:cs="Palatino Linotype"/>
      <w:color w:val="000000"/>
      <w:sz w:val="9"/>
      <w:szCs w:val="9"/>
    </w:rPr>
  </w:style>
  <w:style w:type="character" w:customStyle="1" w:styleId="A0">
    <w:name w:val="A0"/>
    <w:uiPriority w:val="99"/>
    <w:rsid w:val="005D5F99"/>
    <w:rPr>
      <w:rFonts w:cs="Palatino Linotype"/>
      <w:b/>
      <w:bCs/>
      <w:color w:val="000000"/>
      <w:sz w:val="20"/>
      <w:szCs w:val="20"/>
    </w:rPr>
  </w:style>
  <w:style w:type="paragraph" w:customStyle="1" w:styleId="MText">
    <w:name w:val="M_Text"/>
    <w:basedOn w:val="Normal"/>
    <w:rsid w:val="005D5F99"/>
    <w:pPr>
      <w:spacing w:after="0" w:line="34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A2">
    <w:name w:val="A2"/>
    <w:uiPriority w:val="99"/>
    <w:rsid w:val="005D5F99"/>
    <w:rPr>
      <w:rFonts w:cs="Helvetica 95 Black"/>
      <w:b/>
      <w:bCs/>
      <w:color w:val="000000"/>
      <w:sz w:val="21"/>
      <w:szCs w:val="21"/>
    </w:rPr>
  </w:style>
  <w:style w:type="paragraph" w:customStyle="1" w:styleId="Pa5">
    <w:name w:val="Pa5"/>
    <w:basedOn w:val="Default"/>
    <w:next w:val="Default"/>
    <w:uiPriority w:val="99"/>
    <w:rsid w:val="005D5F99"/>
    <w:pPr>
      <w:spacing w:line="241" w:lineRule="atLeast"/>
    </w:pPr>
    <w:rPr>
      <w:rFonts w:ascii="Helvetica" w:eastAsiaTheme="minorHAnsi" w:hAnsi="Helvetica" w:cstheme="minorBidi"/>
      <w:color w:val="auto"/>
      <w:lang w:eastAsia="en-US"/>
    </w:rPr>
  </w:style>
  <w:style w:type="paragraph" w:customStyle="1" w:styleId="MTablecaption">
    <w:name w:val="M_Tablecaption"/>
    <w:basedOn w:val="Normal"/>
    <w:rsid w:val="005D5F99"/>
    <w:pPr>
      <w:spacing w:before="240" w:after="0" w:line="34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table" w:styleId="ColorfulGrid-Accent3">
    <w:name w:val="Colorful Grid Accent 3"/>
    <w:basedOn w:val="TableNormal"/>
    <w:uiPriority w:val="73"/>
    <w:rsid w:val="005D5F99"/>
    <w:pPr>
      <w:spacing w:after="0" w:line="240" w:lineRule="auto"/>
    </w:pPr>
    <w:rPr>
      <w:rFonts w:ascii="Times New Roman" w:eastAsia="SimSu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TTPParagraph1st">
    <w:name w:val="TTP Paragraph (1st)"/>
    <w:basedOn w:val="Normal"/>
    <w:next w:val="TTPParagraphothers"/>
    <w:uiPriority w:val="99"/>
    <w:rsid w:val="005D5F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PParagraphothers">
    <w:name w:val="TTP Paragraph (others)"/>
    <w:basedOn w:val="TTPParagraph1st"/>
    <w:uiPriority w:val="99"/>
    <w:rsid w:val="005D5F99"/>
    <w:pPr>
      <w:ind w:firstLine="283"/>
    </w:pPr>
  </w:style>
  <w:style w:type="paragraph" w:customStyle="1" w:styleId="CM6">
    <w:name w:val="CM6"/>
    <w:basedOn w:val="Default"/>
    <w:next w:val="Default"/>
    <w:uiPriority w:val="99"/>
    <w:rsid w:val="005D5F99"/>
    <w:pPr>
      <w:spacing w:line="276" w:lineRule="atLeast"/>
    </w:pPr>
    <w:rPr>
      <w:rFonts w:eastAsiaTheme="minorHAnsi"/>
      <w:color w:val="auto"/>
      <w:lang w:eastAsia="en-US"/>
    </w:rPr>
  </w:style>
  <w:style w:type="table" w:styleId="MediumGrid1-Accent6">
    <w:name w:val="Medium Grid 1 Accent 6"/>
    <w:basedOn w:val="TableNormal"/>
    <w:uiPriority w:val="67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1-Accent4">
    <w:name w:val="Medium Grid 1 Accent 4"/>
    <w:basedOn w:val="TableNormal"/>
    <w:uiPriority w:val="67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List-Accent3">
    <w:name w:val="Light List Accent 3"/>
    <w:basedOn w:val="TableNormal"/>
    <w:uiPriority w:val="61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ColorfulList-Accent6">
    <w:name w:val="Colorful List Accent 6"/>
    <w:basedOn w:val="TableNormal"/>
    <w:uiPriority w:val="72"/>
    <w:rsid w:val="005D5F99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List1-Accent3">
    <w:name w:val="Medium List 1 Accent 3"/>
    <w:basedOn w:val="TableNormal"/>
    <w:uiPriority w:val="65"/>
    <w:rsid w:val="005D5F99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TTPAbstract">
    <w:name w:val="TTP Abstract"/>
    <w:basedOn w:val="Normal"/>
    <w:next w:val="Normal"/>
    <w:uiPriority w:val="99"/>
    <w:rsid w:val="005D5F99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PReference">
    <w:name w:val="TTP Reference"/>
    <w:basedOn w:val="Normal"/>
    <w:uiPriority w:val="99"/>
    <w:rsid w:val="005D5F99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table" w:customStyle="1" w:styleId="LightShading2">
    <w:name w:val="Light Shading2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M18">
    <w:name w:val="CM18"/>
    <w:basedOn w:val="Default"/>
    <w:next w:val="Default"/>
    <w:uiPriority w:val="99"/>
    <w:rsid w:val="005D5F99"/>
    <w:pPr>
      <w:spacing w:line="240" w:lineRule="atLeast"/>
    </w:pPr>
    <w:rPr>
      <w:rFonts w:ascii="FDLJN F+ Adv Times" w:eastAsiaTheme="minorHAnsi" w:hAnsi="FDLJN F+ Adv Times" w:cstheme="minorBidi"/>
      <w:color w:val="auto"/>
      <w:lang w:eastAsia="en-US"/>
    </w:rPr>
  </w:style>
  <w:style w:type="paragraph" w:customStyle="1" w:styleId="CM44">
    <w:name w:val="CM44"/>
    <w:basedOn w:val="Default"/>
    <w:next w:val="Default"/>
    <w:uiPriority w:val="99"/>
    <w:rsid w:val="005D5F99"/>
    <w:rPr>
      <w:rFonts w:ascii="FDLJN F+ Adv Times" w:eastAsiaTheme="minorHAnsi" w:hAnsi="FDLJN F+ Adv Times" w:cstheme="minorBidi"/>
      <w:color w:val="auto"/>
      <w:lang w:eastAsia="en-US"/>
    </w:rPr>
  </w:style>
  <w:style w:type="paragraph" w:customStyle="1" w:styleId="CM46">
    <w:name w:val="CM46"/>
    <w:basedOn w:val="Default"/>
    <w:next w:val="Default"/>
    <w:uiPriority w:val="99"/>
    <w:rsid w:val="005D5F99"/>
    <w:rPr>
      <w:rFonts w:ascii="FDLJN F+ Adv Times" w:eastAsiaTheme="minorHAnsi" w:hAnsi="FDLJN F+ Adv Times" w:cstheme="minorBidi"/>
      <w:color w:val="auto"/>
      <w:lang w:eastAsia="en-US"/>
    </w:rPr>
  </w:style>
  <w:style w:type="table" w:styleId="LightGrid-Accent5">
    <w:name w:val="Light Grid Accent 5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ListParagraphChar">
    <w:name w:val="List Paragraph Char"/>
    <w:link w:val="ListParagraph"/>
    <w:uiPriority w:val="34"/>
    <w:rsid w:val="005D5F99"/>
    <w:rPr>
      <w:rFonts w:eastAsiaTheme="minorEastAsia"/>
      <w:lang w:val="en-US" w:eastAsia="zh-CN"/>
    </w:rPr>
  </w:style>
  <w:style w:type="character" w:customStyle="1" w:styleId="chemf">
    <w:name w:val="chemf"/>
    <w:basedOn w:val="DefaultParagraphFont"/>
    <w:rsid w:val="005D5F99"/>
  </w:style>
  <w:style w:type="character" w:customStyle="1" w:styleId="citation">
    <w:name w:val="citation"/>
    <w:basedOn w:val="DefaultParagraphFont"/>
    <w:rsid w:val="005D5F99"/>
  </w:style>
  <w:style w:type="character" w:customStyle="1" w:styleId="plainlinks">
    <w:name w:val="plainlinks"/>
    <w:basedOn w:val="DefaultParagraphFont"/>
    <w:rsid w:val="005D5F99"/>
  </w:style>
  <w:style w:type="character" w:customStyle="1" w:styleId="DeclareFormThesisTitle">
    <w:name w:val="DeclareFormThesisTitle"/>
    <w:basedOn w:val="DefaultParagraphFont"/>
    <w:uiPriority w:val="1"/>
    <w:rsid w:val="005D5F99"/>
    <w:rPr>
      <w:rFonts w:ascii="Century Gothic" w:hAnsi="Century Gothic"/>
      <w:b/>
      <w:caps/>
      <w:sz w:val="20"/>
    </w:rPr>
  </w:style>
  <w:style w:type="character" w:customStyle="1" w:styleId="DeclareFormNormalText">
    <w:name w:val="DeclareFormNormalText"/>
    <w:basedOn w:val="DefaultParagraphFont"/>
    <w:uiPriority w:val="1"/>
    <w:rsid w:val="005D5F99"/>
    <w:rPr>
      <w:rFonts w:ascii="Century Gothic" w:hAnsi="Century Gothic"/>
      <w:sz w:val="20"/>
    </w:rPr>
  </w:style>
  <w:style w:type="paragraph" w:customStyle="1" w:styleId="TextBody">
    <w:name w:val="TextBody"/>
    <w:basedOn w:val="Normal"/>
    <w:rsid w:val="005D5F99"/>
    <w:pPr>
      <w:spacing w:after="0" w:line="360" w:lineRule="auto"/>
      <w:ind w:firstLine="397"/>
      <w:jc w:val="both"/>
    </w:pPr>
    <w:rPr>
      <w:rFonts w:ascii="Times New Roman" w:eastAsia="MS Mincho" w:hAnsi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5D5F99"/>
    <w:pPr>
      <w:spacing w:after="120"/>
      <w:jc w:val="both"/>
    </w:pPr>
    <w:rPr>
      <w:rFonts w:ascii="Calibri" w:eastAsia="Calibri" w:hAnsi="Calibri" w:cs="Arial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5D5F99"/>
    <w:rPr>
      <w:rFonts w:ascii="Calibri" w:eastAsia="Calibri" w:hAnsi="Calibri" w:cs="Arial"/>
      <w:sz w:val="16"/>
      <w:szCs w:val="16"/>
      <w:lang w:val="en-US"/>
    </w:rPr>
  </w:style>
  <w:style w:type="paragraph" w:customStyle="1" w:styleId="BodyText2">
    <w:name w:val="Body Text+2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1">
    <w:name w:val="Body Text Indent+1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Normal7">
    <w:name w:val="Normal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MRefer">
    <w:name w:val="M_Refer"/>
    <w:basedOn w:val="Normal"/>
    <w:rsid w:val="005D5F99"/>
    <w:pPr>
      <w:spacing w:after="0" w:line="340" w:lineRule="atLeast"/>
      <w:ind w:left="454" w:hanging="454"/>
      <w:jc w:val="both"/>
    </w:pPr>
    <w:rPr>
      <w:rFonts w:ascii="Times New Roman" w:hAnsi="Times New Roman"/>
      <w:color w:val="000000"/>
      <w:sz w:val="24"/>
      <w:szCs w:val="20"/>
      <w:lang w:val="en-US" w:eastAsia="de-DE"/>
    </w:rPr>
  </w:style>
  <w:style w:type="character" w:customStyle="1" w:styleId="phraseanchor">
    <w:name w:val="phrase_anchor"/>
    <w:basedOn w:val="DefaultParagraphFont"/>
    <w:rsid w:val="005D5F99"/>
  </w:style>
  <w:style w:type="paragraph" w:customStyle="1" w:styleId="ELECnormalstyle">
    <w:name w:val="ELEC_normal_style"/>
    <w:basedOn w:val="Normal"/>
    <w:rsid w:val="005D5F99"/>
    <w:pPr>
      <w:widowControl w:val="0"/>
      <w:spacing w:after="0" w:line="230" w:lineRule="atLeast"/>
      <w:ind w:firstLine="181"/>
      <w:jc w:val="both"/>
    </w:pPr>
    <w:rPr>
      <w:rFonts w:ascii="Times New Roman" w:eastAsia="MS Mincho" w:hAnsi="Times New Roman"/>
      <w:noProof/>
      <w:kern w:val="14"/>
      <w:sz w:val="18"/>
      <w:szCs w:val="20"/>
      <w:lang w:val="en-US" w:eastAsia="ja-JP"/>
    </w:rPr>
  </w:style>
  <w:style w:type="paragraph" w:customStyle="1" w:styleId="References">
    <w:name w:val="References"/>
    <w:basedOn w:val="Normal"/>
    <w:rsid w:val="005D5F99"/>
    <w:pPr>
      <w:numPr>
        <w:numId w:val="7"/>
      </w:numPr>
      <w:spacing w:after="0" w:line="360" w:lineRule="auto"/>
      <w:jc w:val="both"/>
    </w:pPr>
    <w:rPr>
      <w:rFonts w:ascii="Times New Roman" w:hAnsi="Times New Roman"/>
      <w:sz w:val="16"/>
      <w:szCs w:val="20"/>
      <w:lang w:val="en-US"/>
    </w:rPr>
  </w:style>
  <w:style w:type="paragraph" w:customStyle="1" w:styleId="ELECmaintitle">
    <w:name w:val="ELEC_main_title"/>
    <w:basedOn w:val="Normal"/>
    <w:rsid w:val="005D5F99"/>
    <w:pPr>
      <w:widowControl w:val="0"/>
      <w:snapToGrid w:val="0"/>
      <w:spacing w:before="120" w:after="120" w:line="230" w:lineRule="atLeast"/>
      <w:jc w:val="center"/>
    </w:pPr>
    <w:rPr>
      <w:rFonts w:ascii="Times New Roman" w:eastAsia="MS Mincho" w:hAnsi="Times New Roman"/>
      <w:noProof/>
      <w:kern w:val="14"/>
      <w:sz w:val="32"/>
      <w:szCs w:val="20"/>
      <w:lang w:val="en-US" w:eastAsia="ja-JP"/>
    </w:rPr>
  </w:style>
  <w:style w:type="character" w:styleId="PageNumber">
    <w:name w:val="page number"/>
    <w:basedOn w:val="DefaultParagraphFont"/>
    <w:rsid w:val="005D5F99"/>
  </w:style>
  <w:style w:type="paragraph" w:customStyle="1" w:styleId="PARAGRAPHnoindent">
    <w:name w:val="PARAGRAPH (no indent)"/>
    <w:basedOn w:val="Normal"/>
    <w:next w:val="Normal"/>
    <w:rsid w:val="005D5F99"/>
    <w:pPr>
      <w:widowControl w:val="0"/>
      <w:spacing w:after="0" w:line="230" w:lineRule="exact"/>
      <w:jc w:val="both"/>
    </w:pPr>
    <w:rPr>
      <w:rFonts w:ascii="Palatino" w:hAnsi="Palatino"/>
      <w:kern w:val="16"/>
      <w:sz w:val="19"/>
      <w:szCs w:val="20"/>
      <w:lang w:val="en-US"/>
    </w:rPr>
  </w:style>
  <w:style w:type="paragraph" w:customStyle="1" w:styleId="PARAGRAPH">
    <w:name w:val="PARAGRAPH"/>
    <w:basedOn w:val="Normal"/>
    <w:rsid w:val="005D5F99"/>
    <w:pPr>
      <w:widowControl w:val="0"/>
      <w:spacing w:after="0" w:line="230" w:lineRule="exact"/>
      <w:ind w:firstLine="240"/>
      <w:jc w:val="both"/>
    </w:pPr>
    <w:rPr>
      <w:rFonts w:ascii="Palatino" w:hAnsi="Palatino"/>
      <w:kern w:val="16"/>
      <w:sz w:val="19"/>
      <w:szCs w:val="20"/>
      <w:lang w:val="en-US"/>
    </w:rPr>
  </w:style>
  <w:style w:type="paragraph" w:customStyle="1" w:styleId="FigCaption">
    <w:name w:val="FigCaption"/>
    <w:basedOn w:val="Normal"/>
    <w:rsid w:val="005D5F99"/>
    <w:pPr>
      <w:keepLines/>
      <w:spacing w:beforeLines="100" w:afterLines="100" w:after="0" w:line="360" w:lineRule="auto"/>
      <w:jc w:val="center"/>
    </w:pPr>
    <w:rPr>
      <w:rFonts w:ascii="Times New Roman" w:eastAsia="MS Mincho" w:hAnsi="Times New Roman"/>
      <w:color w:val="000000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D5F99"/>
    <w:pPr>
      <w:spacing w:after="120" w:line="480" w:lineRule="auto"/>
      <w:ind w:left="283"/>
      <w:jc w:val="both"/>
    </w:pPr>
    <w:rPr>
      <w:rFonts w:ascii="Calibri" w:eastAsia="Calibri" w:hAnsi="Calibri" w:cs="Arial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D5F99"/>
    <w:rPr>
      <w:rFonts w:ascii="Calibri" w:eastAsia="Calibri" w:hAnsi="Calibri" w:cs="Arial"/>
      <w:sz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D5F99"/>
    <w:pPr>
      <w:spacing w:after="120"/>
      <w:ind w:left="283"/>
      <w:jc w:val="both"/>
    </w:pPr>
    <w:rPr>
      <w:rFonts w:ascii="Calibri" w:eastAsia="Calibri" w:hAnsi="Calibri" w:cs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D5F99"/>
    <w:rPr>
      <w:rFonts w:ascii="Calibri" w:eastAsia="Calibri" w:hAnsi="Calibri" w:cs="Arial"/>
      <w:sz w:val="16"/>
      <w:szCs w:val="16"/>
      <w:lang w:val="en-US"/>
    </w:rPr>
  </w:style>
  <w:style w:type="paragraph" w:customStyle="1" w:styleId="Heading17">
    <w:name w:val="Heading 1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7">
    <w:name w:val="Body Text Indent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Normal16">
    <w:name w:val="Normal+16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25">
    <w:name w:val="Body Text Indent 2+5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yiv3291460153msonormal">
    <w:name w:val="yiv3291460153msonormal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yiv3291460153">
    <w:name w:val="yiv3291460153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ELEC">
    <w:name w:val="ELEC_行"/>
    <w:basedOn w:val="Normal"/>
    <w:rsid w:val="005D5F99"/>
    <w:pPr>
      <w:widowControl w:val="0"/>
      <w:spacing w:after="0" w:line="230" w:lineRule="atLeast"/>
      <w:jc w:val="center"/>
    </w:pPr>
    <w:rPr>
      <w:rFonts w:ascii="Times New Roman" w:eastAsia="MS Mincho" w:hAnsi="Times New Roman"/>
      <w:noProof/>
      <w:kern w:val="14"/>
      <w:sz w:val="18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5D5F99"/>
    <w:rPr>
      <w:i/>
      <w:iCs/>
      <w:color w:val="808080" w:themeColor="text1" w:themeTint="7F"/>
    </w:rPr>
  </w:style>
  <w:style w:type="paragraph" w:customStyle="1" w:styleId="TableTitle">
    <w:name w:val="Table Title"/>
    <w:basedOn w:val="Normal"/>
    <w:rsid w:val="005D5F99"/>
    <w:pPr>
      <w:autoSpaceDE w:val="0"/>
      <w:autoSpaceDN w:val="0"/>
      <w:spacing w:after="0" w:line="360" w:lineRule="auto"/>
      <w:jc w:val="center"/>
    </w:pPr>
    <w:rPr>
      <w:rFonts w:ascii="Times New Roman" w:hAnsi="Times New Roman"/>
      <w:smallCaps/>
      <w:sz w:val="16"/>
      <w:szCs w:val="1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D5F99"/>
    <w:pPr>
      <w:spacing w:after="0" w:line="240" w:lineRule="auto"/>
      <w:jc w:val="both"/>
    </w:pPr>
    <w:rPr>
      <w:rFonts w:ascii="Calibri" w:hAnsi="Calibri" w:cs="Calibri"/>
      <w:noProof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5D5F99"/>
    <w:rPr>
      <w:rFonts w:ascii="Calibri" w:hAnsi="Calibri" w:cs="Calibri"/>
      <w:noProof/>
      <w:szCs w:val="20"/>
      <w:lang w:val="en-US"/>
    </w:rPr>
  </w:style>
  <w:style w:type="paragraph" w:customStyle="1" w:styleId="Abstract0">
    <w:name w:val="Abstract"/>
    <w:basedOn w:val="Normal"/>
    <w:next w:val="Normal"/>
    <w:rsid w:val="005D5F99"/>
    <w:pPr>
      <w:autoSpaceDE w:val="0"/>
      <w:autoSpaceDN w:val="0"/>
      <w:spacing w:before="20"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Authors0">
    <w:name w:val="Authors"/>
    <w:basedOn w:val="Normal"/>
    <w:next w:val="Normal"/>
    <w:rsid w:val="005D5F99"/>
    <w:pPr>
      <w:framePr w:w="9072" w:hSpace="187" w:vSpace="187" w:wrap="notBeside" w:vAnchor="text" w:hAnchor="page" w:xAlign="center" w:y="1"/>
      <w:autoSpaceDE w:val="0"/>
      <w:autoSpaceDN w:val="0"/>
      <w:spacing w:after="320" w:line="360" w:lineRule="auto"/>
      <w:jc w:val="center"/>
    </w:pPr>
    <w:rPr>
      <w:rFonts w:ascii="Times New Roman" w:hAnsi="Times New Roman"/>
      <w:sz w:val="24"/>
      <w:lang w:val="en-US"/>
    </w:rPr>
  </w:style>
  <w:style w:type="character" w:customStyle="1" w:styleId="MemberType">
    <w:name w:val="MemberType"/>
    <w:rsid w:val="005D5F99"/>
    <w:rPr>
      <w:rFonts w:ascii="Times New Roman" w:hAnsi="Times New Roman" w:cs="Times New Roman"/>
      <w:i/>
      <w:iCs/>
      <w:sz w:val="22"/>
      <w:szCs w:val="22"/>
    </w:rPr>
  </w:style>
  <w:style w:type="paragraph" w:customStyle="1" w:styleId="IndexTerms">
    <w:name w:val="IndexTerms"/>
    <w:basedOn w:val="Normal"/>
    <w:next w:val="Normal"/>
    <w:rsid w:val="005D5F99"/>
    <w:pPr>
      <w:autoSpaceDE w:val="0"/>
      <w:autoSpaceDN w:val="0"/>
      <w:spacing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FigureCaption">
    <w:name w:val="Figure Caption"/>
    <w:basedOn w:val="Normal"/>
    <w:rsid w:val="005D5F99"/>
    <w:pPr>
      <w:autoSpaceDE w:val="0"/>
      <w:autoSpaceDN w:val="0"/>
      <w:spacing w:after="0" w:line="360" w:lineRule="auto"/>
      <w:jc w:val="both"/>
    </w:pPr>
    <w:rPr>
      <w:rFonts w:ascii="Times New Roman" w:hAnsi="Times New Roman"/>
      <w:sz w:val="16"/>
      <w:szCs w:val="16"/>
      <w:lang w:val="en-US"/>
    </w:rPr>
  </w:style>
  <w:style w:type="paragraph" w:customStyle="1" w:styleId="ReferenceHead">
    <w:name w:val="Reference Head"/>
    <w:basedOn w:val="Heading1"/>
    <w:rsid w:val="005D5F99"/>
    <w:pPr>
      <w:autoSpaceDE w:val="0"/>
      <w:autoSpaceDN w:val="0"/>
      <w:spacing w:before="240" w:after="80"/>
      <w:jc w:val="center"/>
    </w:pPr>
    <w:rPr>
      <w:rFonts w:eastAsiaTheme="minorHAnsi" w:cstheme="minorBidi"/>
      <w:b w:val="0"/>
      <w:bCs w:val="0"/>
      <w:smallCaps/>
      <w:kern w:val="28"/>
      <w:szCs w:val="20"/>
      <w:lang w:val="en-US"/>
    </w:rPr>
  </w:style>
  <w:style w:type="paragraph" w:customStyle="1" w:styleId="Equation">
    <w:name w:val="Equation"/>
    <w:basedOn w:val="Normal"/>
    <w:next w:val="Normal"/>
    <w:rsid w:val="005D5F99"/>
    <w:pPr>
      <w:widowControl w:val="0"/>
      <w:tabs>
        <w:tab w:val="right" w:pos="5040"/>
      </w:tabs>
      <w:autoSpaceDE w:val="0"/>
      <w:autoSpaceDN w:val="0"/>
      <w:spacing w:after="0" w:line="252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styleId="FollowedHyperlink">
    <w:name w:val="FollowedHyperlink"/>
    <w:rsid w:val="005D5F99"/>
    <w:rPr>
      <w:color w:val="800080"/>
      <w:u w:val="single"/>
    </w:rPr>
  </w:style>
  <w:style w:type="paragraph" w:customStyle="1" w:styleId="Title1">
    <w:name w:val="Title1"/>
    <w:basedOn w:val="Normal"/>
    <w:next w:val="Normal"/>
    <w:rsid w:val="005D5F99"/>
    <w:pPr>
      <w:widowControl w:val="0"/>
      <w:wordWrap w:val="0"/>
      <w:spacing w:after="0" w:line="360" w:lineRule="auto"/>
      <w:ind w:firstLine="284"/>
      <w:jc w:val="center"/>
    </w:pPr>
    <w:rPr>
      <w:rFonts w:ascii="Times New Roman" w:eastAsia="DotumChe" w:hAnsi="Times New Roman"/>
      <w:b/>
      <w:kern w:val="2"/>
      <w:sz w:val="28"/>
      <w:szCs w:val="20"/>
      <w:lang w:val="en-US" w:eastAsia="ko-KR"/>
    </w:rPr>
  </w:style>
  <w:style w:type="paragraph" w:customStyle="1" w:styleId="InsideFrame">
    <w:name w:val="Inside Frame"/>
    <w:basedOn w:val="Normal"/>
    <w:rsid w:val="005D5F99"/>
    <w:pPr>
      <w:framePr w:w="4634" w:h="981" w:hSpace="142" w:wrap="around" w:vAnchor="page" w:hAnchor="page" w:x="1111" w:y="14723" w:anchorLock="1"/>
      <w:widowControl w:val="0"/>
      <w:pBdr>
        <w:top w:val="single" w:sz="6" w:space="1" w:color="auto"/>
      </w:pBdr>
      <w:wordWrap w:val="0"/>
      <w:spacing w:after="0" w:line="360" w:lineRule="auto"/>
      <w:jc w:val="both"/>
    </w:pPr>
    <w:rPr>
      <w:rFonts w:ascii="Times New Roman" w:eastAsia="BatangChe" w:hAnsi="Times New Roman"/>
      <w:kern w:val="2"/>
      <w:sz w:val="16"/>
      <w:szCs w:val="20"/>
      <w:lang w:val="en-US" w:eastAsia="ko-KR"/>
    </w:rPr>
  </w:style>
  <w:style w:type="character" w:customStyle="1" w:styleId="A5">
    <w:name w:val="A5"/>
    <w:rsid w:val="005D5F99"/>
    <w:rPr>
      <w:color w:val="00529F"/>
      <w:sz w:val="20"/>
      <w:szCs w:val="20"/>
    </w:rPr>
  </w:style>
  <w:style w:type="paragraph" w:styleId="ListBullet">
    <w:name w:val="List Bullet"/>
    <w:basedOn w:val="Normal"/>
    <w:uiPriority w:val="36"/>
    <w:unhideWhenUsed/>
    <w:qFormat/>
    <w:rsid w:val="005D5F99"/>
    <w:pPr>
      <w:numPr>
        <w:numId w:val="8"/>
      </w:numPr>
      <w:spacing w:after="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character" w:customStyle="1" w:styleId="snippet">
    <w:name w:val="snippet"/>
    <w:basedOn w:val="DefaultParagraphFont"/>
    <w:rsid w:val="005D5F99"/>
  </w:style>
  <w:style w:type="paragraph" w:customStyle="1" w:styleId="EndNoteBibliographyTitle">
    <w:name w:val="EndNote Bibliography Title"/>
    <w:basedOn w:val="Normal"/>
    <w:link w:val="EndNoteBibliographyTitleChar"/>
    <w:rsid w:val="005D5F99"/>
    <w:pPr>
      <w:autoSpaceDE w:val="0"/>
      <w:autoSpaceDN w:val="0"/>
      <w:spacing w:after="0" w:line="360" w:lineRule="auto"/>
      <w:jc w:val="center"/>
    </w:pPr>
    <w:rPr>
      <w:rFonts w:ascii="Calibri" w:hAnsi="Calibri" w:cs="Calibri"/>
      <w:noProof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5D5F99"/>
    <w:rPr>
      <w:rFonts w:ascii="Calibri" w:hAnsi="Calibri" w:cs="Calibri"/>
      <w:noProof/>
      <w:szCs w:val="20"/>
      <w:lang w:val="en-US"/>
    </w:rPr>
  </w:style>
  <w:style w:type="paragraph" w:customStyle="1" w:styleId="marginb3">
    <w:name w:val="marginb3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CompanyName">
    <w:name w:val="Company Name"/>
    <w:basedOn w:val="Normal"/>
    <w:rsid w:val="005D5F99"/>
    <w:pPr>
      <w:spacing w:before="960" w:line="288" w:lineRule="auto"/>
      <w:jc w:val="both"/>
    </w:pPr>
    <w:rPr>
      <w:rFonts w:ascii="Cambria" w:hAnsi="Cambria" w:cs="Arial"/>
      <w:caps/>
      <w:noProof/>
      <w:color w:val="000000"/>
      <w:spacing w:val="-10"/>
      <w:sz w:val="28"/>
      <w:lang w:val="en-US" w:eastAsia="ja-JP"/>
    </w:rPr>
  </w:style>
  <w:style w:type="paragraph" w:customStyle="1" w:styleId="RecipientAddress">
    <w:name w:val="Recipient Address"/>
    <w:basedOn w:val="Normal"/>
    <w:rsid w:val="005D5F99"/>
    <w:pPr>
      <w:spacing w:after="120" w:line="288" w:lineRule="auto"/>
      <w:jc w:val="both"/>
    </w:pPr>
    <w:rPr>
      <w:rFonts w:ascii="Calibri" w:hAnsi="Calibri" w:cs="Arial"/>
      <w:sz w:val="24"/>
      <w:lang w:val="en-US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D5F99"/>
    <w:pPr>
      <w:spacing w:before="720" w:after="720" w:line="288" w:lineRule="auto"/>
      <w:jc w:val="both"/>
    </w:pPr>
    <w:rPr>
      <w:rFonts w:ascii="Cambria" w:hAnsi="Cambria" w:cs="Arial"/>
      <w:caps/>
      <w:color w:val="1F497D"/>
      <w:spacing w:val="-10"/>
      <w:sz w:val="28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5D5F99"/>
    <w:rPr>
      <w:rFonts w:ascii="Cambria" w:hAnsi="Cambria" w:cs="Arial"/>
      <w:caps/>
      <w:color w:val="1F497D"/>
      <w:spacing w:val="-10"/>
      <w:sz w:val="28"/>
      <w:lang w:val="en-US" w:eastAsia="ja-JP"/>
    </w:rPr>
  </w:style>
  <w:style w:type="paragraph" w:styleId="Date">
    <w:name w:val="Date"/>
    <w:basedOn w:val="Normal"/>
    <w:next w:val="Normal"/>
    <w:link w:val="DateChar"/>
    <w:unhideWhenUsed/>
    <w:rsid w:val="005D5F99"/>
    <w:pPr>
      <w:spacing w:line="360" w:lineRule="auto"/>
      <w:jc w:val="both"/>
    </w:pPr>
    <w:rPr>
      <w:rFonts w:ascii="Calibri" w:hAnsi="Calibri" w:cs="Arial"/>
      <w:b/>
      <w:color w:val="000000"/>
      <w:sz w:val="32"/>
      <w:lang w:val="en-US" w:eastAsia="ja-JP"/>
    </w:rPr>
  </w:style>
  <w:style w:type="character" w:customStyle="1" w:styleId="DateChar">
    <w:name w:val="Date Char"/>
    <w:basedOn w:val="DefaultParagraphFont"/>
    <w:link w:val="Date"/>
    <w:rsid w:val="005D5F99"/>
    <w:rPr>
      <w:rFonts w:ascii="Calibri" w:hAnsi="Calibri" w:cs="Arial"/>
      <w:b/>
      <w:color w:val="000000"/>
      <w:sz w:val="32"/>
      <w:lang w:val="en-US" w:eastAsia="ja-JP"/>
    </w:rPr>
  </w:style>
  <w:style w:type="paragraph" w:styleId="Closing">
    <w:name w:val="Closing"/>
    <w:basedOn w:val="Normal"/>
    <w:link w:val="ClosingChar"/>
    <w:uiPriority w:val="99"/>
    <w:unhideWhenUsed/>
    <w:rsid w:val="005D5F99"/>
    <w:pPr>
      <w:spacing w:before="600" w:after="600" w:line="360" w:lineRule="auto"/>
      <w:jc w:val="both"/>
    </w:pPr>
    <w:rPr>
      <w:rFonts w:ascii="Cambria" w:hAnsi="Cambria" w:cs="Arial"/>
      <w:caps/>
      <w:color w:val="4F81BD"/>
      <w:spacing w:val="-10"/>
      <w:sz w:val="28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5D5F99"/>
    <w:rPr>
      <w:rFonts w:ascii="Cambria" w:hAnsi="Cambria" w:cs="Arial"/>
      <w:caps/>
      <w:color w:val="4F81BD"/>
      <w:spacing w:val="-10"/>
      <w:sz w:val="28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F99"/>
    <w:pPr>
      <w:numPr>
        <w:ilvl w:val="1"/>
      </w:numPr>
      <w:spacing w:line="288" w:lineRule="auto"/>
      <w:jc w:val="both"/>
    </w:pPr>
    <w:rPr>
      <w:rFonts w:ascii="Cambria" w:hAnsi="Cambria"/>
      <w:iCs/>
      <w:caps/>
      <w:color w:val="1F497D"/>
      <w:sz w:val="36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5D5F99"/>
    <w:rPr>
      <w:rFonts w:ascii="Cambria" w:hAnsi="Cambria"/>
      <w:iCs/>
      <w:caps/>
      <w:color w:val="1F497D"/>
      <w:sz w:val="36"/>
      <w:lang w:val="en-US" w:eastAsia="ja-JP"/>
    </w:rPr>
  </w:style>
  <w:style w:type="paragraph" w:styleId="IntenseQuote">
    <w:name w:val="Intense Quote"/>
    <w:basedOn w:val="Normal"/>
    <w:next w:val="Normal"/>
    <w:link w:val="IntenseQuoteChar"/>
    <w:rsid w:val="005D5F99"/>
    <w:pPr>
      <w:pBdr>
        <w:top w:val="single" w:sz="36" w:space="5" w:color="000000"/>
        <w:bottom w:val="single" w:sz="18" w:space="5" w:color="1F497D"/>
      </w:pBdr>
      <w:spacing w:before="200" w:after="280" w:line="360" w:lineRule="auto"/>
      <w:jc w:val="both"/>
    </w:pPr>
    <w:rPr>
      <w:rFonts w:ascii="Calibri" w:hAnsi="Calibri" w:cs="Arial"/>
      <w:b/>
      <w:bCs/>
      <w:i/>
      <w:iCs/>
      <w:color w:val="7F7F7F"/>
      <w:sz w:val="26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rsid w:val="005D5F99"/>
    <w:rPr>
      <w:rFonts w:ascii="Calibri" w:hAnsi="Calibri" w:cs="Arial"/>
      <w:b/>
      <w:bCs/>
      <w:i/>
      <w:iCs/>
      <w:color w:val="7F7F7F"/>
      <w:sz w:val="26"/>
      <w:lang w:val="en-US" w:eastAsia="ja-JP"/>
    </w:rPr>
  </w:style>
  <w:style w:type="character" w:styleId="IntenseEmphasis">
    <w:name w:val="Intense Emphasis"/>
    <w:uiPriority w:val="21"/>
    <w:qFormat/>
    <w:rsid w:val="005D5F99"/>
    <w:rPr>
      <w:b/>
      <w:bCs/>
      <w:i/>
      <w:iCs/>
      <w:color w:val="1F497D"/>
    </w:rPr>
  </w:style>
  <w:style w:type="character" w:styleId="SubtleReference">
    <w:name w:val="Subtle Reference"/>
    <w:uiPriority w:val="31"/>
    <w:qFormat/>
    <w:rsid w:val="005D5F99"/>
    <w:rPr>
      <w:rFonts w:ascii="Calibri" w:hAnsi="Calibri"/>
      <w:smallCaps/>
      <w:color w:val="C0504D"/>
      <w:sz w:val="22"/>
      <w:u w:val="none"/>
    </w:rPr>
  </w:style>
  <w:style w:type="character" w:styleId="IntenseReference">
    <w:name w:val="Intense Reference"/>
    <w:uiPriority w:val="32"/>
    <w:qFormat/>
    <w:rsid w:val="005D5F99"/>
    <w:rPr>
      <w:rFonts w:ascii="Calibri" w:hAnsi="Calibri"/>
      <w:b/>
      <w:bCs/>
      <w:caps/>
      <w:color w:val="C0504D"/>
      <w:spacing w:val="5"/>
      <w:sz w:val="22"/>
      <w:u w:val="single"/>
    </w:rPr>
  </w:style>
  <w:style w:type="character" w:styleId="BookTitle">
    <w:name w:val="Book Title"/>
    <w:uiPriority w:val="33"/>
    <w:qFormat/>
    <w:rsid w:val="005D5F99"/>
    <w:rPr>
      <w:rFonts w:ascii="Calibri" w:hAnsi="Calibri"/>
      <w:b/>
      <w:bCs/>
      <w:caps/>
      <w:color w:val="244061"/>
      <w:spacing w:val="5"/>
      <w:sz w:val="22"/>
    </w:rPr>
  </w:style>
  <w:style w:type="paragraph" w:styleId="BlockText">
    <w:name w:val="Block Text"/>
    <w:aliases w:val="Block Quote"/>
    <w:uiPriority w:val="40"/>
    <w:rsid w:val="005D5F99"/>
    <w:pPr>
      <w:pBdr>
        <w:top w:val="single" w:sz="2" w:space="10" w:color="95B3D7"/>
        <w:bottom w:val="single" w:sz="24" w:space="10" w:color="95B3D7"/>
      </w:pBdr>
      <w:spacing w:after="280" w:line="240" w:lineRule="auto"/>
      <w:ind w:left="1440" w:right="1440"/>
      <w:jc w:val="both"/>
    </w:pPr>
    <w:rPr>
      <w:rFonts w:ascii="Calibri" w:eastAsia="Times New Roman" w:hAnsi="Calibri" w:cs="Times New Roman"/>
      <w:color w:val="FFFFFF"/>
      <w:sz w:val="28"/>
      <w:szCs w:val="28"/>
      <w:lang w:val="en-US" w:eastAsia="ko-KR" w:bidi="hi-IN"/>
    </w:rPr>
  </w:style>
  <w:style w:type="paragraph" w:styleId="ListBullet2">
    <w:name w:val="List Bullet 2"/>
    <w:basedOn w:val="Normal"/>
    <w:uiPriority w:val="36"/>
    <w:unhideWhenUsed/>
    <w:qFormat/>
    <w:rsid w:val="005D5F99"/>
    <w:pPr>
      <w:spacing w:after="0"/>
      <w:ind w:left="72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3">
    <w:name w:val="List Bullet 3"/>
    <w:basedOn w:val="Normal"/>
    <w:uiPriority w:val="36"/>
    <w:unhideWhenUsed/>
    <w:qFormat/>
    <w:rsid w:val="005D5F99"/>
    <w:pPr>
      <w:spacing w:after="0"/>
      <w:ind w:left="108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4">
    <w:name w:val="List Bullet 4"/>
    <w:basedOn w:val="Normal"/>
    <w:uiPriority w:val="36"/>
    <w:unhideWhenUsed/>
    <w:qFormat/>
    <w:rsid w:val="005D5F99"/>
    <w:pPr>
      <w:spacing w:after="0"/>
      <w:ind w:left="144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5">
    <w:name w:val="List Bullet 5"/>
    <w:basedOn w:val="Normal"/>
    <w:uiPriority w:val="36"/>
    <w:unhideWhenUsed/>
    <w:qFormat/>
    <w:rsid w:val="005D5F99"/>
    <w:pPr>
      <w:spacing w:after="0"/>
      <w:ind w:left="207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character" w:customStyle="1" w:styleId="editsection">
    <w:name w:val="editsection"/>
    <w:basedOn w:val="DefaultParagraphFont"/>
    <w:rsid w:val="005D5F99"/>
  </w:style>
  <w:style w:type="paragraph" w:customStyle="1" w:styleId="yiv1374823164msonormal">
    <w:name w:val="yiv1374823164msonormal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yiv1374823164il">
    <w:name w:val="yiv1374823164il"/>
    <w:basedOn w:val="DefaultParagraphFont"/>
    <w:rsid w:val="005D5F99"/>
  </w:style>
  <w:style w:type="character" w:customStyle="1" w:styleId="blackclass1">
    <w:name w:val="blackclass1"/>
    <w:rsid w:val="005D5F99"/>
    <w:rPr>
      <w:color w:val="000000"/>
    </w:rPr>
  </w:style>
  <w:style w:type="character" w:customStyle="1" w:styleId="scopustermhighlight">
    <w:name w:val="scopustermhighlight"/>
    <w:basedOn w:val="DefaultParagraphFont"/>
    <w:rsid w:val="005D5F99"/>
  </w:style>
  <w:style w:type="paragraph" w:customStyle="1" w:styleId="DecimalAligned">
    <w:name w:val="Decimal Aligned"/>
    <w:basedOn w:val="Normal"/>
    <w:uiPriority w:val="40"/>
    <w:qFormat/>
    <w:rsid w:val="005D5F99"/>
    <w:pPr>
      <w:tabs>
        <w:tab w:val="decimal" w:pos="360"/>
      </w:tabs>
      <w:jc w:val="both"/>
    </w:pPr>
    <w:rPr>
      <w:rFonts w:ascii="Times New Roman" w:hAnsi="Times New Roman"/>
      <w:sz w:val="24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D5F99"/>
    <w:pPr>
      <w:tabs>
        <w:tab w:val="right" w:leader="dot" w:pos="8630"/>
      </w:tabs>
      <w:spacing w:after="40" w:line="360" w:lineRule="auto"/>
      <w:jc w:val="both"/>
    </w:pPr>
    <w:rPr>
      <w:rFonts w:ascii="Calibri" w:eastAsia="Calibri" w:hAnsi="Calibri"/>
      <w:smallCaps/>
      <w:noProof/>
      <w:color w:val="C0504D"/>
      <w:sz w:val="24"/>
      <w:szCs w:val="20"/>
      <w:lang w:val="en-US"/>
    </w:rPr>
  </w:style>
  <w:style w:type="paragraph" w:customStyle="1" w:styleId="WW-Default">
    <w:name w:val="WW-Default"/>
    <w:rsid w:val="005D5F99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ar-SA"/>
    </w:rPr>
  </w:style>
  <w:style w:type="paragraph" w:customStyle="1" w:styleId="reference">
    <w:name w:val="reference"/>
    <w:basedOn w:val="Normal"/>
    <w:rsid w:val="005D5F99"/>
    <w:pPr>
      <w:spacing w:after="0" w:line="48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1Light1">
    <w:name w:val="Grid Table 1 Light1"/>
    <w:basedOn w:val="TableNormal"/>
    <w:uiPriority w:val="46"/>
    <w:rsid w:val="005D5F99"/>
    <w:pPr>
      <w:spacing w:after="0" w:line="240" w:lineRule="auto"/>
    </w:pPr>
    <w:rPr>
      <w:rFonts w:eastAsiaTheme="minorEastAsia"/>
      <w:lang w:val="ms-MY" w:eastAsia="ms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5D5F99"/>
    <w:pPr>
      <w:spacing w:after="0" w:line="36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F99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F99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alt-edited">
    <w:name w:val="alt-edited"/>
    <w:basedOn w:val="DefaultParagraphFont"/>
    <w:rsid w:val="005D5F99"/>
  </w:style>
  <w:style w:type="character" w:customStyle="1" w:styleId="shorttext">
    <w:name w:val="short_text"/>
    <w:basedOn w:val="DefaultParagraphFont"/>
    <w:rsid w:val="005D5F99"/>
  </w:style>
  <w:style w:type="paragraph" w:customStyle="1" w:styleId="Pa3">
    <w:name w:val="Pa3"/>
    <w:basedOn w:val="Normal"/>
    <w:next w:val="Normal"/>
    <w:uiPriority w:val="99"/>
    <w:rsid w:val="005D5F99"/>
    <w:pPr>
      <w:autoSpaceDE w:val="0"/>
      <w:autoSpaceDN w:val="0"/>
      <w:adjustRightInd w:val="0"/>
      <w:spacing w:after="0" w:line="201" w:lineRule="atLeast"/>
    </w:pPr>
    <w:rPr>
      <w:rFonts w:ascii="ZYRBUS+Frutiger-Cn" w:hAnsi="ZYRBUS+Frutiger-Cn"/>
      <w:sz w:val="24"/>
      <w:szCs w:val="24"/>
      <w:lang w:val="en-US"/>
    </w:rPr>
  </w:style>
  <w:style w:type="character" w:customStyle="1" w:styleId="A15">
    <w:name w:val="A15"/>
    <w:uiPriority w:val="99"/>
    <w:rsid w:val="005D5F99"/>
    <w:rPr>
      <w:rFonts w:ascii="ZYRBUS+Frutiger-Cn" w:hAnsi="ZYRBUS+Frutiger-Cn" w:cs="ZYRBUS+Frutiger-Cn" w:hint="default"/>
      <w:color w:val="000000"/>
      <w:sz w:val="11"/>
      <w:szCs w:val="11"/>
    </w:rPr>
  </w:style>
  <w:style w:type="paragraph" w:styleId="TOCHeading">
    <w:name w:val="TOC Heading"/>
    <w:basedOn w:val="Heading1"/>
    <w:next w:val="Normal"/>
    <w:uiPriority w:val="39"/>
    <w:unhideWhenUsed/>
    <w:qFormat/>
    <w:rsid w:val="005D5F9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D5F99"/>
    <w:pPr>
      <w:spacing w:after="100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D5F99"/>
    <w:pPr>
      <w:tabs>
        <w:tab w:val="right" w:pos="8211"/>
      </w:tabs>
      <w:spacing w:after="100"/>
      <w:ind w:left="440"/>
    </w:pPr>
    <w:rPr>
      <w:rFonts w:asciiTheme="majorBidi" w:hAnsiTheme="majorBidi" w:cstheme="majorBidi"/>
      <w:noProof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5D5F99"/>
    <w:pPr>
      <w:spacing w:after="100"/>
      <w:ind w:left="660"/>
    </w:pPr>
    <w:rPr>
      <w:lang w:val="en-US"/>
    </w:rPr>
  </w:style>
  <w:style w:type="table" w:customStyle="1" w:styleId="TableGrid1">
    <w:name w:val="Table Grid1"/>
    <w:basedOn w:val="TableNormal"/>
    <w:uiPriority w:val="59"/>
    <w:rsid w:val="005D5F99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5D5F99"/>
  </w:style>
  <w:style w:type="table" w:customStyle="1" w:styleId="TableGrid2">
    <w:name w:val="Table Grid2"/>
    <w:basedOn w:val="TableNormal"/>
    <w:next w:val="TableGrid"/>
    <w:uiPriority w:val="59"/>
    <w:rsid w:val="005D5F99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5D5F99"/>
    <w:rPr>
      <w:vertAlign w:val="superscript"/>
    </w:rPr>
  </w:style>
  <w:style w:type="character" w:customStyle="1" w:styleId="tocnumber">
    <w:name w:val="tocnumber"/>
    <w:basedOn w:val="DefaultParagraphFont"/>
    <w:rsid w:val="005D5F99"/>
  </w:style>
  <w:style w:type="character" w:customStyle="1" w:styleId="toctext">
    <w:name w:val="toctext"/>
    <w:basedOn w:val="DefaultParagraphFont"/>
    <w:rsid w:val="005D5F99"/>
  </w:style>
  <w:style w:type="numbering" w:customStyle="1" w:styleId="HeadingNumberig">
    <w:name w:val="Heading Numberig"/>
    <w:uiPriority w:val="99"/>
    <w:rsid w:val="005D5F99"/>
    <w:pPr>
      <w:numPr>
        <w:numId w:val="9"/>
      </w:numPr>
    </w:pPr>
  </w:style>
  <w:style w:type="paragraph" w:customStyle="1" w:styleId="MainText">
    <w:name w:val="Main Text"/>
    <w:basedOn w:val="Normal"/>
    <w:link w:val="MainTextChar"/>
    <w:rsid w:val="005D5F99"/>
    <w:pPr>
      <w:spacing w:beforeLines="200" w:afterLines="200" w:after="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MainTextChar">
    <w:name w:val="Main Text Char"/>
    <w:basedOn w:val="DefaultParagraphFont"/>
    <w:link w:val="MainText"/>
    <w:rsid w:val="005D5F99"/>
    <w:rPr>
      <w:rFonts w:ascii="Times New Roman" w:hAnsi="Times New Roman" w:cs="Times New Roman"/>
      <w:sz w:val="24"/>
      <w:szCs w:val="24"/>
      <w:lang w:val="en-US"/>
    </w:rPr>
  </w:style>
  <w:style w:type="character" w:customStyle="1" w:styleId="trail-browse">
    <w:name w:val="trail-browse"/>
    <w:basedOn w:val="DefaultParagraphFont"/>
    <w:rsid w:val="005D5F99"/>
  </w:style>
  <w:style w:type="character" w:customStyle="1" w:styleId="trail-begin">
    <w:name w:val="trail-begin"/>
    <w:basedOn w:val="DefaultParagraphFont"/>
    <w:rsid w:val="005D5F99"/>
  </w:style>
  <w:style w:type="character" w:customStyle="1" w:styleId="sep">
    <w:name w:val="sep"/>
    <w:basedOn w:val="DefaultParagraphFont"/>
    <w:rsid w:val="005D5F99"/>
  </w:style>
  <w:style w:type="character" w:customStyle="1" w:styleId="trail-end">
    <w:name w:val="trail-end"/>
    <w:basedOn w:val="DefaultParagraphFont"/>
    <w:rsid w:val="005D5F99"/>
  </w:style>
  <w:style w:type="character" w:customStyle="1" w:styleId="author0">
    <w:name w:val="author"/>
    <w:basedOn w:val="DefaultParagraphFont"/>
    <w:rsid w:val="005D5F99"/>
  </w:style>
  <w:style w:type="numbering" w:customStyle="1" w:styleId="NoList2">
    <w:name w:val="No List2"/>
    <w:next w:val="NoList"/>
    <w:uiPriority w:val="99"/>
    <w:semiHidden/>
    <w:unhideWhenUsed/>
    <w:rsid w:val="005D5F99"/>
  </w:style>
  <w:style w:type="paragraph" w:styleId="Revision">
    <w:name w:val="Revision"/>
    <w:hidden/>
    <w:uiPriority w:val="99"/>
    <w:semiHidden/>
    <w:rsid w:val="005D5F99"/>
    <w:pPr>
      <w:spacing w:after="0" w:line="240" w:lineRule="auto"/>
    </w:pPr>
    <w:rPr>
      <w:lang w:val="en-US"/>
    </w:rPr>
  </w:style>
  <w:style w:type="table" w:customStyle="1" w:styleId="TableGrid3">
    <w:name w:val="Table Grid3"/>
    <w:basedOn w:val="TableNormal"/>
    <w:next w:val="TableGrid"/>
    <w:uiPriority w:val="59"/>
    <w:rsid w:val="005D5F9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">
    <w:name w:val="Grid Table 31"/>
    <w:basedOn w:val="TableNormal"/>
    <w:uiPriority w:val="48"/>
    <w:rsid w:val="005D5F99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1">
    <w:name w:val="Grid Table 7 Colorful1"/>
    <w:basedOn w:val="TableNormal"/>
    <w:uiPriority w:val="52"/>
    <w:rsid w:val="005D5F99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heading10">
    <w:name w:val="heading1"/>
    <w:basedOn w:val="Normal"/>
    <w:next w:val="Normal"/>
    <w:rsid w:val="005D5F99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SimSun" w:hAnsi="Arial" w:cs="Times New Roman"/>
      <w:b/>
      <w:sz w:val="32"/>
      <w:szCs w:val="20"/>
      <w:lang w:val="en-US" w:eastAsia="de-DE"/>
    </w:rPr>
  </w:style>
  <w:style w:type="numbering" w:customStyle="1" w:styleId="NoList3">
    <w:name w:val="No List3"/>
    <w:next w:val="NoList"/>
    <w:uiPriority w:val="99"/>
    <w:semiHidden/>
    <w:unhideWhenUsed/>
    <w:rsid w:val="005D5F99"/>
  </w:style>
  <w:style w:type="paragraph" w:customStyle="1" w:styleId="1">
    <w:name w:val="1"/>
    <w:basedOn w:val="Normal"/>
    <w:link w:val="1Char"/>
    <w:rsid w:val="005D5F99"/>
    <w:pPr>
      <w:spacing w:before="96" w:after="120"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character" w:customStyle="1" w:styleId="1Char">
    <w:name w:val="1 Char"/>
    <w:link w:val="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11">
    <w:name w:val="1.1"/>
    <w:basedOn w:val="ListParagraph"/>
    <w:link w:val="11Char"/>
    <w:rsid w:val="005D5F99"/>
    <w:pPr>
      <w:numPr>
        <w:ilvl w:val="1"/>
        <w:numId w:val="10"/>
      </w:numPr>
      <w:spacing w:before="100" w:after="120" w:line="36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11Char">
    <w:name w:val="1.1 Char"/>
    <w:link w:val="1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111">
    <w:name w:val="1.1.1"/>
    <w:basedOn w:val="ListParagraph"/>
    <w:link w:val="111Char"/>
    <w:rsid w:val="005D5F99"/>
    <w:pPr>
      <w:numPr>
        <w:ilvl w:val="2"/>
        <w:numId w:val="11"/>
      </w:numPr>
      <w:spacing w:before="96" w:after="120" w:line="36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111Char">
    <w:name w:val="1.1.1 Char"/>
    <w:link w:val="11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para">
    <w:name w:val="para"/>
    <w:basedOn w:val="Default"/>
    <w:next w:val="Default"/>
    <w:uiPriority w:val="99"/>
    <w:rsid w:val="005D5F99"/>
    <w:pPr>
      <w:spacing w:before="96"/>
      <w:jc w:val="both"/>
    </w:pPr>
    <w:rPr>
      <w:rFonts w:ascii="AEJPON+BookmanOldStyle" w:eastAsia="Calibri" w:hAnsi="AEJPON+BookmanOldStyle" w:cs="Arial"/>
      <w:color w:val="auto"/>
      <w:lang w:eastAsia="en-US"/>
    </w:rPr>
  </w:style>
  <w:style w:type="table" w:customStyle="1" w:styleId="TableGrid4">
    <w:name w:val="Table Grid4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5D5F99"/>
    <w:pPr>
      <w:spacing w:before="96" w:after="0" w:line="360" w:lineRule="auto"/>
      <w:jc w:val="both"/>
    </w:pPr>
    <w:rPr>
      <w:rFonts w:ascii="Calibri" w:eastAsia="Calibri" w:hAnsi="Calibri" w:cs="Arial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D5F99"/>
    <w:pPr>
      <w:spacing w:after="0" w:line="360" w:lineRule="auto"/>
      <w:ind w:left="66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5D5F99"/>
    <w:pPr>
      <w:spacing w:after="0" w:line="360" w:lineRule="auto"/>
      <w:ind w:left="88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5D5F99"/>
    <w:pPr>
      <w:spacing w:after="0" w:line="360" w:lineRule="auto"/>
      <w:ind w:left="110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5D5F99"/>
    <w:pPr>
      <w:spacing w:after="0" w:line="360" w:lineRule="auto"/>
      <w:ind w:left="132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5D5F99"/>
    <w:pPr>
      <w:spacing w:after="0" w:line="360" w:lineRule="auto"/>
      <w:ind w:left="1540"/>
    </w:pPr>
    <w:rPr>
      <w:rFonts w:ascii="Calibri" w:eastAsia="Calibri" w:hAnsi="Calibri" w:cs="Times New Roman"/>
      <w:sz w:val="20"/>
      <w:szCs w:val="24"/>
      <w:lang w:val="en-US"/>
    </w:rPr>
  </w:style>
  <w:style w:type="paragraph" w:customStyle="1" w:styleId="5">
    <w:name w:val="5."/>
    <w:basedOn w:val="ListParagraph"/>
    <w:link w:val="5Char"/>
    <w:rsid w:val="005D5F99"/>
    <w:pPr>
      <w:numPr>
        <w:numId w:val="13"/>
      </w:num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MY"/>
    </w:rPr>
  </w:style>
  <w:style w:type="paragraph" w:customStyle="1" w:styleId="55">
    <w:name w:val="5.5."/>
    <w:basedOn w:val="ListParagraph"/>
    <w:link w:val="55Char"/>
    <w:rsid w:val="005D5F99"/>
    <w:pPr>
      <w:numPr>
        <w:ilvl w:val="1"/>
        <w:numId w:val="13"/>
      </w:numPr>
      <w:spacing w:after="0" w:line="360" w:lineRule="auto"/>
      <w:ind w:hanging="720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MY"/>
    </w:rPr>
  </w:style>
  <w:style w:type="character" w:customStyle="1" w:styleId="5Char">
    <w:name w:val="5. Char"/>
    <w:link w:val="5"/>
    <w:rsid w:val="005D5F99"/>
    <w:rPr>
      <w:rFonts w:ascii="Times New Roman" w:eastAsia="Times New Roman" w:hAnsi="Times New Roman" w:cs="Times New Roman"/>
      <w:b/>
      <w:bCs/>
      <w:color w:val="222222"/>
      <w:sz w:val="24"/>
      <w:szCs w:val="24"/>
      <w:lang w:val="en-MY" w:eastAsia="zh-CN"/>
    </w:rPr>
  </w:style>
  <w:style w:type="paragraph" w:customStyle="1" w:styleId="555">
    <w:name w:val="5.5.5."/>
    <w:basedOn w:val="ListParagraph"/>
    <w:rsid w:val="005D5F99"/>
    <w:pPr>
      <w:numPr>
        <w:ilvl w:val="2"/>
        <w:numId w:val="13"/>
      </w:num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MY"/>
    </w:rPr>
  </w:style>
  <w:style w:type="paragraph" w:customStyle="1" w:styleId="5555">
    <w:name w:val="5.5.5.5."/>
    <w:basedOn w:val="ListParagraph"/>
    <w:rsid w:val="005D5F99"/>
    <w:pPr>
      <w:numPr>
        <w:ilvl w:val="3"/>
        <w:numId w:val="13"/>
      </w:numPr>
      <w:spacing w:after="0" w:line="360" w:lineRule="auto"/>
      <w:ind w:left="709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MY"/>
    </w:rPr>
  </w:style>
  <w:style w:type="character" w:customStyle="1" w:styleId="55Char">
    <w:name w:val="5.5. Char"/>
    <w:link w:val="55"/>
    <w:rsid w:val="005D5F99"/>
    <w:rPr>
      <w:rFonts w:ascii="Times New Roman" w:eastAsia="Times New Roman" w:hAnsi="Times New Roman" w:cs="Times New Roman"/>
      <w:b/>
      <w:bCs/>
      <w:color w:val="222222"/>
      <w:sz w:val="24"/>
      <w:szCs w:val="24"/>
      <w:lang w:val="en-MY" w:eastAsia="zh-CN"/>
    </w:rPr>
  </w:style>
  <w:style w:type="table" w:styleId="Table3Deffects1">
    <w:name w:val="Table 3D effects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30">
    <w:name w:val="Table Grid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lumns4">
    <w:name w:val="Table Columns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3">
    <w:name w:val="Table Columns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0">
    <w:name w:val="Table Grid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0">
    <w:name w:val="Table Grid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3">
    <w:name w:val="Table List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7">
    <w:name w:val="Table List 7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5">
    <w:name w:val="Table List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1-Accent6">
    <w:name w:val="Medium Shading 1 Accent 6"/>
    <w:basedOn w:val="TableNormal"/>
    <w:uiPriority w:val="63"/>
    <w:rsid w:val="005D5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odyText20">
    <w:name w:val="Body Text 2"/>
    <w:basedOn w:val="Normal"/>
    <w:link w:val="BodyText2Char"/>
    <w:rsid w:val="005D5F99"/>
    <w:pPr>
      <w:bidi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0"/>
    <w:rsid w:val="005D5F99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Times New Roman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editsection">
    <w:name w:val="mw-editsection"/>
    <w:basedOn w:val="DefaultParagraphFont"/>
    <w:rsid w:val="005D5F99"/>
  </w:style>
  <w:style w:type="character" w:customStyle="1" w:styleId="mw-editsection-bracket">
    <w:name w:val="mw-editsection-bracket"/>
    <w:basedOn w:val="DefaultParagraphFont"/>
    <w:rsid w:val="005D5F99"/>
  </w:style>
  <w:style w:type="character" w:customStyle="1" w:styleId="cards-sendtodevice-sending">
    <w:name w:val="cards-sendtodevice-sending"/>
    <w:basedOn w:val="DefaultParagraphFont"/>
    <w:rsid w:val="005D5F99"/>
  </w:style>
  <w:style w:type="character" w:customStyle="1" w:styleId="cards-sendtodevice-error">
    <w:name w:val="cards-sendtodevice-error"/>
    <w:basedOn w:val="DefaultParagraphFont"/>
    <w:rsid w:val="005D5F99"/>
  </w:style>
  <w:style w:type="character" w:customStyle="1" w:styleId="cards-sendtodevice-sent">
    <w:name w:val="cards-sendtodevice-sent"/>
    <w:basedOn w:val="DefaultParagraphFont"/>
    <w:rsid w:val="005D5F99"/>
  </w:style>
  <w:style w:type="character" w:customStyle="1" w:styleId="italic">
    <w:name w:val="italic"/>
    <w:basedOn w:val="DefaultParagraphFont"/>
    <w:rsid w:val="005D5F99"/>
    <w:rPr>
      <w:i/>
      <w:iCs/>
    </w:rPr>
  </w:style>
  <w:style w:type="table" w:customStyle="1" w:styleId="TableGrid50">
    <w:name w:val="Table Grid5"/>
    <w:basedOn w:val="TableNormal"/>
    <w:next w:val="TableGrid"/>
    <w:uiPriority w:val="59"/>
    <w:rsid w:val="005D5F99"/>
    <w:pPr>
      <w:spacing w:after="0" w:line="240" w:lineRule="auto"/>
    </w:pPr>
    <w:rPr>
      <w:rFonts w:eastAsia="SimSu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Char">
    <w:name w:val="Body Char"/>
    <w:link w:val="BodyCharChar"/>
    <w:rsid w:val="00415DD3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CharChar">
    <w:name w:val="Body Char Char"/>
    <w:link w:val="BodyChar"/>
    <w:rsid w:val="00415DD3"/>
    <w:rPr>
      <w:rFonts w:ascii="Times" w:eastAsia="Times New Roman" w:hAnsi="Times" w:cs="Times New Roman"/>
      <w:color w:val="000000"/>
      <w:lang w:val="en-GB"/>
    </w:rPr>
  </w:style>
  <w:style w:type="paragraph" w:customStyle="1" w:styleId="FigureCaption0">
    <w:name w:val="FigureCaption"/>
    <w:rsid w:val="00415DD3"/>
    <w:pPr>
      <w:spacing w:before="170" w:after="0" w:line="240" w:lineRule="auto"/>
      <w:ind w:left="28"/>
      <w:jc w:val="center"/>
    </w:pPr>
    <w:rPr>
      <w:rFonts w:ascii="Times" w:eastAsia="Times New Roman" w:hAnsi="Times" w:cs="Times New Roman"/>
      <w:color w:val="000000"/>
      <w:lang w:val="en-GB"/>
    </w:rPr>
  </w:style>
  <w:style w:type="paragraph" w:styleId="ListNumber2">
    <w:name w:val="List Number 2"/>
    <w:basedOn w:val="Normal"/>
    <w:semiHidden/>
    <w:rsid w:val="00F53B94"/>
    <w:pPr>
      <w:numPr>
        <w:numId w:val="25"/>
      </w:numPr>
      <w:spacing w:after="0" w:line="240" w:lineRule="auto"/>
    </w:pPr>
    <w:rPr>
      <w:rFonts w:ascii="Sabon" w:eastAsia="Times New Roman" w:hAnsi="Sabon" w:cs="Times New Roman"/>
      <w:szCs w:val="20"/>
      <w:lang w:val="en-GB"/>
    </w:rPr>
  </w:style>
  <w:style w:type="paragraph" w:customStyle="1" w:styleId="TableCaption">
    <w:name w:val="Table.Caption"/>
    <w:rsid w:val="00F53B94"/>
    <w:pPr>
      <w:spacing w:after="12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7862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D76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D76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performancecomposites.com/about-composites-technical-info/122-designing-with-fiberglass.html" TargetMode="External"/><Relationship Id="rId18" Type="http://schemas.openxmlformats.org/officeDocument/2006/relationships/hyperlink" Target="http://www.upcinc.com/resources/materials/PP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madehow.com/Volume-" TargetMode="External"/><Relationship Id="rId17" Type="http://schemas.openxmlformats.org/officeDocument/2006/relationships/hyperlink" Target="http://www.polmakplastik.com/en/representation-dr-boy-injection-molding-machines-58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lastikcity.co.uk/useful-stuff/material-melt-mould-temperatures" TargetMode="External"/><Relationship Id="rId20" Type="http://schemas.openxmlformats.org/officeDocument/2006/relationships/hyperlink" Target="http://www.worldoftest.com/universal-testing-machine-tensile-test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gram.com/carbon-fiber-vs-fiberglass-1gdk8pd471dvpq0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lastikcity.co.uk/useful-stuff/material-melt-mould-temperatures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akademiabaru.com/submit/index.php/ard" TargetMode="External"/><Relationship Id="rId19" Type="http://schemas.openxmlformats.org/officeDocument/2006/relationships/hyperlink" Target="http://www.upcinc.com/resources/materials/PP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areertrend.com/how-7816018-run-plastic-injection-molding-machine.htm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FCD98-9A90-4F44-AA1E-AFFA0D54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azwadi</dc:creator>
  <cp:lastModifiedBy>Microsoft account</cp:lastModifiedBy>
  <cp:revision>57</cp:revision>
  <cp:lastPrinted>2016-12-23T01:28:00Z</cp:lastPrinted>
  <dcterms:created xsi:type="dcterms:W3CDTF">2024-02-23T03:49:00Z</dcterms:created>
  <dcterms:modified xsi:type="dcterms:W3CDTF">2024-12-12T08:02:00Z</dcterms:modified>
</cp:coreProperties>
</file>